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FB84" w14:textId="77777777" w:rsidR="009C1D80" w:rsidRDefault="00000000">
      <w:pPr>
        <w:jc w:val="center"/>
      </w:pPr>
      <w:r>
        <w:rPr>
          <w:b/>
          <w:color w:val="911414"/>
          <w:sz w:val="30"/>
        </w:rPr>
        <w:t>ARKANSAS CATTLEMEN'S</w:t>
      </w:r>
      <w:r>
        <w:rPr>
          <w:b/>
          <w:color w:val="911414"/>
          <w:sz w:val="30"/>
        </w:rPr>
        <w:br/>
        <w:t>ASSOCIATION</w:t>
      </w:r>
    </w:p>
    <w:p w14:paraId="0055AF27" w14:textId="77777777" w:rsidR="009C1D80" w:rsidRDefault="00000000">
      <w:pPr>
        <w:jc w:val="center"/>
      </w:pPr>
      <w:r>
        <w:rPr>
          <w:b/>
          <w:color w:val="2D2D2D"/>
          <w:sz w:val="60"/>
        </w:rPr>
        <w:t>County Officer Handbook</w:t>
      </w:r>
    </w:p>
    <w:p w14:paraId="722D277C" w14:textId="77777777" w:rsidR="009C1D80" w:rsidRDefault="00000000">
      <w:pPr>
        <w:jc w:val="center"/>
      </w:pPr>
      <w:r>
        <w:rPr>
          <w:i/>
          <w:color w:val="696969"/>
          <w:sz w:val="28"/>
        </w:rPr>
        <w:t>A practical guide to leading a strong county association</w:t>
      </w:r>
    </w:p>
    <w:p w14:paraId="4950A25B" w14:textId="77777777" w:rsidR="009C1D80" w:rsidRDefault="009C1D80"/>
    <w:p w14:paraId="35714AE9" w14:textId="77777777" w:rsidR="009C1D80" w:rsidRDefault="00000000">
      <w:pPr>
        <w:pStyle w:val="Callout"/>
        <w:shd w:val="clear" w:color="auto" w:fill="F2F2F2"/>
      </w:pPr>
      <w:r>
        <w:rPr>
          <w:color w:val="911414"/>
        </w:rPr>
        <w:t xml:space="preserve">Purpose: </w:t>
      </w:r>
      <w:r>
        <w:t>Use this handbook as a working guide throughout the year—not just as a reference when a question comes up. The first section focuses on practical county leadership. The complete ACA governing documents are preserved in the reference appendix.</w:t>
      </w:r>
    </w:p>
    <w:p w14:paraId="56539BEB" w14:textId="77777777" w:rsidR="009C1D80" w:rsidRDefault="009C1D80"/>
    <w:p w14:paraId="609166F4" w14:textId="77777777" w:rsidR="009C1D80" w:rsidRDefault="00000000">
      <w:pPr>
        <w:jc w:val="center"/>
      </w:pPr>
      <w:r>
        <w:rPr>
          <w:b/>
          <w:color w:val="911414"/>
          <w:sz w:val="22"/>
        </w:rPr>
        <w:t>LEGISLATION  •  EDUCATION  •  ADVOCACY  •  DEVELOPMENT</w:t>
      </w:r>
    </w:p>
    <w:p w14:paraId="45277DA6" w14:textId="77777777" w:rsidR="009C1D80" w:rsidRDefault="009C1D80">
      <w:pPr>
        <w:sectPr w:rsidR="009C1D80">
          <w:headerReference w:type="default" r:id="rId8"/>
          <w:footerReference w:type="default" r:id="rId9"/>
          <w:pgSz w:w="12240" w:h="15840"/>
          <w:pgMar w:top="936" w:right="1080" w:bottom="936" w:left="1080" w:header="720" w:footer="720" w:gutter="0"/>
          <w:cols w:space="720"/>
          <w:docGrid w:linePitch="360"/>
        </w:sectPr>
      </w:pPr>
    </w:p>
    <w:p w14:paraId="170C2F6F" w14:textId="77777777" w:rsidR="009C1D80" w:rsidRDefault="00000000">
      <w:pPr>
        <w:pStyle w:val="Heading1"/>
      </w:pPr>
      <w:r>
        <w:lastRenderedPageBreak/>
        <w:t>How to Use This Handbook</w:t>
      </w:r>
    </w:p>
    <w:p w14:paraId="49847EE7" w14:textId="77777777" w:rsidR="009C1D80" w:rsidRDefault="00000000">
      <w:r>
        <w:t>The handbook is organized in the order a county officer is most likely to need information: understand ACA, understand your responsibilities, give members a voice through policy, then build a strong local association.</w:t>
      </w:r>
    </w:p>
    <w:p w14:paraId="7B054BFD" w14:textId="77777777" w:rsidR="009C1D80" w:rsidRDefault="00000000">
      <w:pPr>
        <w:pStyle w:val="ListBullet"/>
      </w:pPr>
      <w:r>
        <w:t>1. Understanding ACA</w:t>
      </w:r>
    </w:p>
    <w:p w14:paraId="15413494" w14:textId="77777777" w:rsidR="009C1D80" w:rsidRDefault="00000000">
      <w:pPr>
        <w:pStyle w:val="ListBullet"/>
      </w:pPr>
      <w:r>
        <w:t>2. Your Role as a County Association</w:t>
      </w:r>
    </w:p>
    <w:p w14:paraId="018ADB6D" w14:textId="77777777" w:rsidR="009C1D80" w:rsidRDefault="00000000">
      <w:pPr>
        <w:pStyle w:val="ListBullet"/>
      </w:pPr>
      <w:r>
        <w:t>3. Grassroots Policy: How Your County Has a Voice</w:t>
      </w:r>
    </w:p>
    <w:p w14:paraId="471086EA" w14:textId="77777777" w:rsidR="009C1D80" w:rsidRDefault="00000000">
      <w:pPr>
        <w:pStyle w:val="ListBullet"/>
      </w:pPr>
      <w:r>
        <w:t>4. Building a Strong County Association</w:t>
      </w:r>
    </w:p>
    <w:p w14:paraId="6014A030" w14:textId="77777777" w:rsidR="009C1D80" w:rsidRDefault="00000000">
      <w:pPr>
        <w:pStyle w:val="ListBullet"/>
      </w:pPr>
      <w:r>
        <w:t>5. Running Meetings People Want to Attend</w:t>
      </w:r>
    </w:p>
    <w:p w14:paraId="12524D4C" w14:textId="77777777" w:rsidR="009C1D80" w:rsidRDefault="00000000">
      <w:pPr>
        <w:pStyle w:val="ListBullet"/>
      </w:pPr>
      <w:r>
        <w:t>6. Growing Membership</w:t>
      </w:r>
    </w:p>
    <w:p w14:paraId="7A6C19BF" w14:textId="77777777" w:rsidR="009C1D80" w:rsidRDefault="00000000">
      <w:pPr>
        <w:pStyle w:val="ListBullet"/>
      </w:pPr>
      <w:r>
        <w:t>7. Communication &amp; Promotion</w:t>
      </w:r>
    </w:p>
    <w:p w14:paraId="2024BCFC" w14:textId="77777777" w:rsidR="009C1D80" w:rsidRDefault="00000000">
      <w:pPr>
        <w:pStyle w:val="ListBullet"/>
      </w:pPr>
      <w:r>
        <w:t>8. County Finances &amp; Fundraising</w:t>
      </w:r>
    </w:p>
    <w:p w14:paraId="3C72C81E" w14:textId="77777777" w:rsidR="009C1D80" w:rsidRDefault="00000000">
      <w:pPr>
        <w:pStyle w:val="ListBullet"/>
      </w:pPr>
      <w:r>
        <w:t>9. Quick-Reference Resources</w:t>
      </w:r>
    </w:p>
    <w:p w14:paraId="1A74060F" w14:textId="77777777" w:rsidR="009C1D80" w:rsidRDefault="00000000">
      <w:pPr>
        <w:pStyle w:val="ListBullet"/>
      </w:pPr>
      <w:r>
        <w:t>10. Governing Documents &amp; Reference Appendix</w:t>
      </w:r>
    </w:p>
    <w:p w14:paraId="70193B26" w14:textId="77777777" w:rsidR="009C1D80" w:rsidRDefault="00000000">
      <w:pPr>
        <w:pStyle w:val="Callout"/>
        <w:shd w:val="clear" w:color="auto" w:fill="F2F2F2"/>
      </w:pPr>
      <w:r>
        <w:rPr>
          <w:color w:val="911414"/>
        </w:rPr>
        <w:t xml:space="preserve">Start here: </w:t>
      </w:r>
      <w:r>
        <w:t>New county officers should read Sections 1–3 first. Presidents and board representatives should keep the Annual County Checklist and Policy Process pages handy throughout the year.</w:t>
      </w:r>
    </w:p>
    <w:p w14:paraId="12FF0882" w14:textId="77777777" w:rsidR="009C1D80" w:rsidRDefault="009C1D80">
      <w:pPr>
        <w:sectPr w:rsidR="009C1D80">
          <w:pgSz w:w="12240" w:h="15840"/>
          <w:pgMar w:top="936" w:right="1080" w:bottom="936" w:left="1080" w:header="720" w:footer="720" w:gutter="0"/>
          <w:cols w:space="720"/>
          <w:docGrid w:linePitch="360"/>
        </w:sectPr>
      </w:pPr>
    </w:p>
    <w:p w14:paraId="5CF625B0" w14:textId="77777777" w:rsidR="009C1D80" w:rsidRDefault="00000000">
      <w:pPr>
        <w:pStyle w:val="Heading1"/>
      </w:pPr>
      <w:r>
        <w:lastRenderedPageBreak/>
        <w:t>1. Understanding ACA</w:t>
      </w:r>
    </w:p>
    <w:p w14:paraId="6A10AF32" w14:textId="77777777" w:rsidR="009C1D80" w:rsidRDefault="00000000">
      <w:pPr>
        <w:pStyle w:val="Heading2"/>
      </w:pPr>
      <w:r>
        <w:t>Our Purpose</w:t>
      </w:r>
    </w:p>
    <w:p w14:paraId="1D1DFE56" w14:textId="77777777" w:rsidR="009C1D80" w:rsidRDefault="00000000">
      <w:r>
        <w:t>The Arkansas Cattlemen's Association exists to increase the profitability of the cattle industry by protecting cattlemen's rights. County associations are the grassroots foundation of that work.</w:t>
      </w:r>
    </w:p>
    <w:p w14:paraId="22B2F5AC" w14:textId="77777777" w:rsidR="009C1D80" w:rsidRDefault="00000000">
      <w:pPr>
        <w:pStyle w:val="Heading2"/>
      </w:pPr>
      <w:r>
        <w:t>The Four Pillars: LEAD</w:t>
      </w:r>
    </w:p>
    <w:tbl>
      <w:tblPr>
        <w:tblStyle w:val="TableGrid"/>
        <w:tblW w:w="0" w:type="auto"/>
        <w:jc w:val="center"/>
        <w:tblLook w:val="04A0" w:firstRow="1" w:lastRow="0" w:firstColumn="1" w:lastColumn="0" w:noHBand="0" w:noVBand="1"/>
      </w:tblPr>
      <w:tblGrid>
        <w:gridCol w:w="5040"/>
        <w:gridCol w:w="5040"/>
      </w:tblGrid>
      <w:tr w:rsidR="009C1D80" w14:paraId="16079EB8" w14:textId="77777777">
        <w:trPr>
          <w:tblHeader/>
          <w:jc w:val="center"/>
        </w:trPr>
        <w:tc>
          <w:tcPr>
            <w:tcW w:w="5040" w:type="dxa"/>
            <w:shd w:val="clear" w:color="auto" w:fill="911414"/>
          </w:tcPr>
          <w:p w14:paraId="46878573" w14:textId="77777777" w:rsidR="009C1D80" w:rsidRDefault="00000000">
            <w:r>
              <w:rPr>
                <w:b/>
                <w:color w:val="FFFFFF"/>
              </w:rPr>
              <w:t>Pillar</w:t>
            </w:r>
          </w:p>
        </w:tc>
        <w:tc>
          <w:tcPr>
            <w:tcW w:w="5040" w:type="dxa"/>
            <w:shd w:val="clear" w:color="auto" w:fill="911414"/>
          </w:tcPr>
          <w:p w14:paraId="58176EEF" w14:textId="77777777" w:rsidR="009C1D80" w:rsidRDefault="00000000">
            <w:r>
              <w:rPr>
                <w:b/>
                <w:color w:val="FFFFFF"/>
              </w:rPr>
              <w:t>What it means for counties</w:t>
            </w:r>
          </w:p>
        </w:tc>
      </w:tr>
      <w:tr w:rsidR="009C1D80" w14:paraId="483609A6" w14:textId="77777777">
        <w:trPr>
          <w:jc w:val="center"/>
        </w:trPr>
        <w:tc>
          <w:tcPr>
            <w:tcW w:w="5040" w:type="dxa"/>
          </w:tcPr>
          <w:p w14:paraId="3D60AECB" w14:textId="77777777" w:rsidR="009C1D80" w:rsidRDefault="00000000">
            <w:r>
              <w:t>Legislation</w:t>
            </w:r>
          </w:p>
        </w:tc>
        <w:tc>
          <w:tcPr>
            <w:tcW w:w="5040" w:type="dxa"/>
          </w:tcPr>
          <w:p w14:paraId="411E7332" w14:textId="77777777" w:rsidR="009C1D80" w:rsidRDefault="00000000">
            <w:r>
              <w:t>Help identify issues affecting cattle producers and provide the grassroots direction ACA needs to represent the industry.</w:t>
            </w:r>
          </w:p>
        </w:tc>
      </w:tr>
      <w:tr w:rsidR="009C1D80" w14:paraId="755254D4" w14:textId="77777777">
        <w:trPr>
          <w:jc w:val="center"/>
        </w:trPr>
        <w:tc>
          <w:tcPr>
            <w:tcW w:w="5040" w:type="dxa"/>
          </w:tcPr>
          <w:p w14:paraId="5C1CFFE4" w14:textId="77777777" w:rsidR="009C1D80" w:rsidRDefault="00000000">
            <w:r>
              <w:t>Education</w:t>
            </w:r>
          </w:p>
        </w:tc>
        <w:tc>
          <w:tcPr>
            <w:tcW w:w="5040" w:type="dxa"/>
          </w:tcPr>
          <w:p w14:paraId="5F91BED2" w14:textId="77777777" w:rsidR="009C1D80" w:rsidRDefault="00000000">
            <w:r>
              <w:t>Connect producers with information, speakers and resources that help them raise cattle more effectively and efficiently.</w:t>
            </w:r>
          </w:p>
        </w:tc>
      </w:tr>
      <w:tr w:rsidR="009C1D80" w14:paraId="13BDB324" w14:textId="77777777">
        <w:trPr>
          <w:jc w:val="center"/>
        </w:trPr>
        <w:tc>
          <w:tcPr>
            <w:tcW w:w="5040" w:type="dxa"/>
          </w:tcPr>
          <w:p w14:paraId="728D4159" w14:textId="77777777" w:rsidR="009C1D80" w:rsidRDefault="00000000">
            <w:r>
              <w:t>Advocacy</w:t>
            </w:r>
          </w:p>
        </w:tc>
        <w:tc>
          <w:tcPr>
            <w:tcW w:w="5040" w:type="dxa"/>
          </w:tcPr>
          <w:p w14:paraId="3010E8BF" w14:textId="77777777" w:rsidR="009C1D80" w:rsidRDefault="00000000">
            <w:r>
              <w:t>Tell agriculture's story locally and strengthen the industry's voice through involvement and relationships.</w:t>
            </w:r>
          </w:p>
        </w:tc>
      </w:tr>
      <w:tr w:rsidR="009C1D80" w14:paraId="069A6BB1" w14:textId="77777777">
        <w:trPr>
          <w:jc w:val="center"/>
        </w:trPr>
        <w:tc>
          <w:tcPr>
            <w:tcW w:w="5040" w:type="dxa"/>
          </w:tcPr>
          <w:p w14:paraId="6F8E380E" w14:textId="77777777" w:rsidR="009C1D80" w:rsidRDefault="00000000">
            <w:r>
              <w:t>Development</w:t>
            </w:r>
          </w:p>
        </w:tc>
        <w:tc>
          <w:tcPr>
            <w:tcW w:w="5040" w:type="dxa"/>
          </w:tcPr>
          <w:p w14:paraId="3E0951F8" w14:textId="77777777" w:rsidR="009C1D80" w:rsidRDefault="00000000">
            <w:r>
              <w:t>Build future leaders, engage young cattlemen and youth, and strengthen the cattle industry for the future.</w:t>
            </w:r>
          </w:p>
        </w:tc>
      </w:tr>
    </w:tbl>
    <w:p w14:paraId="6D221B8C" w14:textId="77777777" w:rsidR="009C1D80" w:rsidRDefault="00000000">
      <w:pPr>
        <w:pStyle w:val="Heading2"/>
      </w:pPr>
      <w:r>
        <w:t>How ACA Is Structured</w:t>
      </w:r>
    </w:p>
    <w:p w14:paraId="5087B72E" w14:textId="77777777" w:rsidR="009C1D80" w:rsidRDefault="00000000">
      <w:r>
        <w:t>ACA is a statewide, grassroots organization. County and local associations elect representatives to the State Board. The State Board, Executive Committee, state officers, Area Vice Presidents and staff each have different responsibilities, but county members remain the foundation of the organization.</w:t>
      </w:r>
    </w:p>
    <w:p w14:paraId="018B3A27" w14:textId="77777777" w:rsidR="009C1D80" w:rsidRDefault="00000000">
      <w:pPr>
        <w:pStyle w:val="Callout"/>
        <w:shd w:val="clear" w:color="auto" w:fill="F2F2F2"/>
      </w:pPr>
      <w:r>
        <w:rPr>
          <w:color w:val="911414"/>
        </w:rPr>
        <w:t xml:space="preserve">County connection: </w:t>
      </w:r>
      <w:r>
        <w:t>Your State Board Representative is the primary link between your county and the statewide organization. That person should bring county concerns to ACA and report state-level information back to local members.</w:t>
      </w:r>
    </w:p>
    <w:p w14:paraId="5542A6DC" w14:textId="77777777" w:rsidR="009C1D80" w:rsidRDefault="00000000">
      <w:pPr>
        <w:pStyle w:val="Heading2"/>
      </w:pPr>
      <w:r>
        <w:t>State Leadership &amp; Staff</w:t>
      </w:r>
    </w:p>
    <w:tbl>
      <w:tblPr>
        <w:tblStyle w:val="TableGrid"/>
        <w:tblW w:w="0" w:type="auto"/>
        <w:jc w:val="center"/>
        <w:tblLook w:val="04A0" w:firstRow="1" w:lastRow="0" w:firstColumn="1" w:lastColumn="0" w:noHBand="0" w:noVBand="1"/>
      </w:tblPr>
      <w:tblGrid>
        <w:gridCol w:w="5040"/>
        <w:gridCol w:w="5040"/>
      </w:tblGrid>
      <w:tr w:rsidR="009C1D80" w14:paraId="4E048D0D" w14:textId="77777777">
        <w:trPr>
          <w:tblHeader/>
          <w:jc w:val="center"/>
        </w:trPr>
        <w:tc>
          <w:tcPr>
            <w:tcW w:w="5040" w:type="dxa"/>
            <w:shd w:val="clear" w:color="auto" w:fill="911414"/>
          </w:tcPr>
          <w:p w14:paraId="790824B4" w14:textId="77777777" w:rsidR="009C1D80" w:rsidRDefault="00000000">
            <w:r>
              <w:rPr>
                <w:b/>
                <w:color w:val="FFFFFF"/>
              </w:rPr>
              <w:t>Role</w:t>
            </w:r>
          </w:p>
        </w:tc>
        <w:tc>
          <w:tcPr>
            <w:tcW w:w="5040" w:type="dxa"/>
            <w:shd w:val="clear" w:color="auto" w:fill="911414"/>
          </w:tcPr>
          <w:p w14:paraId="48751071" w14:textId="77777777" w:rsidR="009C1D80" w:rsidRDefault="00000000">
            <w:r>
              <w:rPr>
                <w:b/>
                <w:color w:val="FFFFFF"/>
              </w:rPr>
              <w:t>Name / Contact</w:t>
            </w:r>
          </w:p>
        </w:tc>
      </w:tr>
      <w:tr w:rsidR="009C1D80" w14:paraId="1E88D805" w14:textId="77777777">
        <w:trPr>
          <w:jc w:val="center"/>
        </w:trPr>
        <w:tc>
          <w:tcPr>
            <w:tcW w:w="5040" w:type="dxa"/>
          </w:tcPr>
          <w:p w14:paraId="1FA408F0" w14:textId="77777777" w:rsidR="009C1D80" w:rsidRDefault="00000000">
            <w:r>
              <w:t>President</w:t>
            </w:r>
          </w:p>
        </w:tc>
        <w:tc>
          <w:tcPr>
            <w:tcW w:w="5040" w:type="dxa"/>
          </w:tcPr>
          <w:p w14:paraId="72F79129" w14:textId="77777777" w:rsidR="009C1D80" w:rsidRDefault="00000000">
            <w:r>
              <w:t>Don Hubbell • (870) 612-7100</w:t>
            </w:r>
          </w:p>
        </w:tc>
      </w:tr>
      <w:tr w:rsidR="009C1D80" w14:paraId="0AB171E5" w14:textId="77777777">
        <w:trPr>
          <w:jc w:val="center"/>
        </w:trPr>
        <w:tc>
          <w:tcPr>
            <w:tcW w:w="5040" w:type="dxa"/>
          </w:tcPr>
          <w:p w14:paraId="02D3F0B1" w14:textId="77777777" w:rsidR="009C1D80" w:rsidRDefault="00000000">
            <w:r>
              <w:t>1st Vice President</w:t>
            </w:r>
          </w:p>
        </w:tc>
        <w:tc>
          <w:tcPr>
            <w:tcW w:w="5040" w:type="dxa"/>
          </w:tcPr>
          <w:p w14:paraId="17C5649C" w14:textId="77777777" w:rsidR="009C1D80" w:rsidRDefault="00000000">
            <w:r>
              <w:t>Patrick Taylor • (479) 738-7580</w:t>
            </w:r>
          </w:p>
        </w:tc>
      </w:tr>
      <w:tr w:rsidR="009C1D80" w14:paraId="2F85AB23" w14:textId="77777777">
        <w:trPr>
          <w:jc w:val="center"/>
        </w:trPr>
        <w:tc>
          <w:tcPr>
            <w:tcW w:w="5040" w:type="dxa"/>
          </w:tcPr>
          <w:p w14:paraId="546B11AB" w14:textId="77777777" w:rsidR="009C1D80" w:rsidRDefault="00000000">
            <w:r>
              <w:t>2nd Vice President</w:t>
            </w:r>
          </w:p>
        </w:tc>
        <w:tc>
          <w:tcPr>
            <w:tcW w:w="5040" w:type="dxa"/>
          </w:tcPr>
          <w:p w14:paraId="2A919ECB" w14:textId="77777777" w:rsidR="009C1D80" w:rsidRDefault="00000000">
            <w:r>
              <w:t>Ron Carter • (870) 613-2194</w:t>
            </w:r>
          </w:p>
        </w:tc>
      </w:tr>
      <w:tr w:rsidR="009C1D80" w14:paraId="12AEE451" w14:textId="77777777">
        <w:trPr>
          <w:jc w:val="center"/>
        </w:trPr>
        <w:tc>
          <w:tcPr>
            <w:tcW w:w="5040" w:type="dxa"/>
          </w:tcPr>
          <w:p w14:paraId="36032BF1" w14:textId="77777777" w:rsidR="009C1D80" w:rsidRDefault="00000000">
            <w:r>
              <w:t>Secretary/Treasurer</w:t>
            </w:r>
          </w:p>
        </w:tc>
        <w:tc>
          <w:tcPr>
            <w:tcW w:w="5040" w:type="dxa"/>
          </w:tcPr>
          <w:p w14:paraId="32B9884E" w14:textId="77777777" w:rsidR="009C1D80" w:rsidRDefault="00000000">
            <w:r>
              <w:t>Marcus Creasey • (501) 206-2281</w:t>
            </w:r>
          </w:p>
        </w:tc>
      </w:tr>
      <w:tr w:rsidR="009C1D80" w14:paraId="35BC28F8" w14:textId="77777777">
        <w:trPr>
          <w:jc w:val="center"/>
        </w:trPr>
        <w:tc>
          <w:tcPr>
            <w:tcW w:w="5040" w:type="dxa"/>
          </w:tcPr>
          <w:p w14:paraId="5A79B1F2" w14:textId="77777777" w:rsidR="009C1D80" w:rsidRDefault="00000000">
            <w:r>
              <w:t>Executive Vice President</w:t>
            </w:r>
          </w:p>
        </w:tc>
        <w:tc>
          <w:tcPr>
            <w:tcW w:w="5040" w:type="dxa"/>
          </w:tcPr>
          <w:p w14:paraId="09AC6570" w14:textId="77777777" w:rsidR="009C1D80" w:rsidRDefault="00000000">
            <w:r>
              <w:t>Michelle Bufkin Horton • michelle@arbeef.org • (334) 313-2315</w:t>
            </w:r>
          </w:p>
        </w:tc>
      </w:tr>
      <w:tr w:rsidR="009C1D80" w14:paraId="5F0F6210" w14:textId="77777777">
        <w:trPr>
          <w:jc w:val="center"/>
        </w:trPr>
        <w:tc>
          <w:tcPr>
            <w:tcW w:w="5040" w:type="dxa"/>
          </w:tcPr>
          <w:p w14:paraId="0E7C7D2D" w14:textId="77777777" w:rsidR="009C1D80" w:rsidRDefault="00000000">
            <w:r>
              <w:t>Chief Financial Officer</w:t>
            </w:r>
          </w:p>
        </w:tc>
        <w:tc>
          <w:tcPr>
            <w:tcW w:w="5040" w:type="dxa"/>
          </w:tcPr>
          <w:p w14:paraId="58DADAF9" w14:textId="77777777" w:rsidR="009C1D80" w:rsidRDefault="00000000">
            <w:r>
              <w:t>Randy Black • randy@arbeef.org</w:t>
            </w:r>
          </w:p>
        </w:tc>
      </w:tr>
      <w:tr w:rsidR="009C1D80" w14:paraId="522D88D9" w14:textId="77777777">
        <w:trPr>
          <w:jc w:val="center"/>
        </w:trPr>
        <w:tc>
          <w:tcPr>
            <w:tcW w:w="5040" w:type="dxa"/>
          </w:tcPr>
          <w:p w14:paraId="6C31F752" w14:textId="77777777" w:rsidR="009C1D80" w:rsidRDefault="00000000">
            <w:r>
              <w:t>Membership &amp; Communications Director</w:t>
            </w:r>
          </w:p>
        </w:tc>
        <w:tc>
          <w:tcPr>
            <w:tcW w:w="5040" w:type="dxa"/>
          </w:tcPr>
          <w:p w14:paraId="53E9FA20" w14:textId="77777777" w:rsidR="009C1D80" w:rsidRDefault="00000000">
            <w:r>
              <w:t>Noralee Townsend • noralee@arbeef.org</w:t>
            </w:r>
          </w:p>
        </w:tc>
      </w:tr>
      <w:tr w:rsidR="009C1D80" w:rsidRPr="008E7629" w14:paraId="7EA337F6" w14:textId="77777777">
        <w:trPr>
          <w:jc w:val="center"/>
        </w:trPr>
        <w:tc>
          <w:tcPr>
            <w:tcW w:w="5040" w:type="dxa"/>
          </w:tcPr>
          <w:p w14:paraId="37E7C3E6" w14:textId="77777777" w:rsidR="009C1D80" w:rsidRDefault="00000000">
            <w:r>
              <w:t>ACB Managing Editor</w:t>
            </w:r>
          </w:p>
        </w:tc>
        <w:tc>
          <w:tcPr>
            <w:tcW w:w="5040" w:type="dxa"/>
          </w:tcPr>
          <w:p w14:paraId="51532AF1" w14:textId="77777777" w:rsidR="009C1D80" w:rsidRPr="008E7629" w:rsidRDefault="00000000">
            <w:pPr>
              <w:rPr>
                <w:lang w:val="de-DE"/>
              </w:rPr>
            </w:pPr>
            <w:r w:rsidRPr="008E7629">
              <w:rPr>
                <w:lang w:val="de-DE"/>
              </w:rPr>
              <w:t>Maggie Malson • magazine@arbeef.org</w:t>
            </w:r>
          </w:p>
        </w:tc>
      </w:tr>
      <w:tr w:rsidR="009C1D80" w14:paraId="12F86693" w14:textId="77777777">
        <w:trPr>
          <w:jc w:val="center"/>
        </w:trPr>
        <w:tc>
          <w:tcPr>
            <w:tcW w:w="5040" w:type="dxa"/>
          </w:tcPr>
          <w:p w14:paraId="56A6E575" w14:textId="77777777" w:rsidR="009C1D80" w:rsidRDefault="00000000">
            <w:r>
              <w:t>ACA Office</w:t>
            </w:r>
          </w:p>
        </w:tc>
        <w:tc>
          <w:tcPr>
            <w:tcW w:w="5040" w:type="dxa"/>
          </w:tcPr>
          <w:p w14:paraId="5BBD948A" w14:textId="77777777" w:rsidR="009C1D80" w:rsidRDefault="00000000">
            <w:r>
              <w:t>(501) 224-2114</w:t>
            </w:r>
          </w:p>
        </w:tc>
      </w:tr>
    </w:tbl>
    <w:p w14:paraId="5E83D337" w14:textId="77777777" w:rsidR="009C1D80" w:rsidRDefault="00000000">
      <w:pPr>
        <w:pStyle w:val="Heading2"/>
      </w:pPr>
      <w:r>
        <w:lastRenderedPageBreak/>
        <w:t>Area Vice Presidents</w:t>
      </w:r>
    </w:p>
    <w:tbl>
      <w:tblPr>
        <w:tblStyle w:val="TableGrid"/>
        <w:tblW w:w="0" w:type="auto"/>
        <w:jc w:val="center"/>
        <w:tblLook w:val="04A0" w:firstRow="1" w:lastRow="0" w:firstColumn="1" w:lastColumn="0" w:noHBand="0" w:noVBand="1"/>
      </w:tblPr>
      <w:tblGrid>
        <w:gridCol w:w="3360"/>
        <w:gridCol w:w="3360"/>
        <w:gridCol w:w="3360"/>
      </w:tblGrid>
      <w:tr w:rsidR="009C1D80" w14:paraId="07120551" w14:textId="77777777">
        <w:trPr>
          <w:tblHeader/>
          <w:jc w:val="center"/>
        </w:trPr>
        <w:tc>
          <w:tcPr>
            <w:tcW w:w="3360" w:type="dxa"/>
            <w:shd w:val="clear" w:color="auto" w:fill="911414"/>
          </w:tcPr>
          <w:p w14:paraId="024ADF91" w14:textId="77777777" w:rsidR="009C1D80" w:rsidRDefault="00000000">
            <w:r>
              <w:rPr>
                <w:b/>
                <w:color w:val="FFFFFF"/>
              </w:rPr>
              <w:t>Area</w:t>
            </w:r>
          </w:p>
        </w:tc>
        <w:tc>
          <w:tcPr>
            <w:tcW w:w="3360" w:type="dxa"/>
            <w:shd w:val="clear" w:color="auto" w:fill="911414"/>
          </w:tcPr>
          <w:p w14:paraId="0D6F7773" w14:textId="77777777" w:rsidR="009C1D80" w:rsidRDefault="00000000">
            <w:r>
              <w:rPr>
                <w:b/>
                <w:color w:val="FFFFFF"/>
              </w:rPr>
              <w:t>Vice President</w:t>
            </w:r>
          </w:p>
        </w:tc>
        <w:tc>
          <w:tcPr>
            <w:tcW w:w="3360" w:type="dxa"/>
            <w:shd w:val="clear" w:color="auto" w:fill="911414"/>
          </w:tcPr>
          <w:p w14:paraId="08462BFC" w14:textId="77777777" w:rsidR="009C1D80" w:rsidRDefault="00000000">
            <w:r>
              <w:rPr>
                <w:b/>
                <w:color w:val="FFFFFF"/>
              </w:rPr>
              <w:t>Phone</w:t>
            </w:r>
          </w:p>
        </w:tc>
      </w:tr>
      <w:tr w:rsidR="009C1D80" w14:paraId="3A991850" w14:textId="77777777">
        <w:trPr>
          <w:jc w:val="center"/>
        </w:trPr>
        <w:tc>
          <w:tcPr>
            <w:tcW w:w="3360" w:type="dxa"/>
          </w:tcPr>
          <w:p w14:paraId="5962B2B1" w14:textId="77777777" w:rsidR="009C1D80" w:rsidRDefault="00000000">
            <w:r>
              <w:t>1</w:t>
            </w:r>
          </w:p>
        </w:tc>
        <w:tc>
          <w:tcPr>
            <w:tcW w:w="3360" w:type="dxa"/>
          </w:tcPr>
          <w:p w14:paraId="3A6E07F8" w14:textId="77777777" w:rsidR="009C1D80" w:rsidRDefault="00000000">
            <w:r>
              <w:t>Rayce Markley</w:t>
            </w:r>
          </w:p>
        </w:tc>
        <w:tc>
          <w:tcPr>
            <w:tcW w:w="3360" w:type="dxa"/>
          </w:tcPr>
          <w:p w14:paraId="2A347C81" w14:textId="77777777" w:rsidR="009C1D80" w:rsidRDefault="00000000">
            <w:r>
              <w:t>(479) 738-7216</w:t>
            </w:r>
          </w:p>
        </w:tc>
      </w:tr>
      <w:tr w:rsidR="009C1D80" w14:paraId="4C298148" w14:textId="77777777">
        <w:trPr>
          <w:jc w:val="center"/>
        </w:trPr>
        <w:tc>
          <w:tcPr>
            <w:tcW w:w="3360" w:type="dxa"/>
          </w:tcPr>
          <w:p w14:paraId="1E46786D" w14:textId="77777777" w:rsidR="009C1D80" w:rsidRDefault="00000000">
            <w:r>
              <w:t>2</w:t>
            </w:r>
          </w:p>
        </w:tc>
        <w:tc>
          <w:tcPr>
            <w:tcW w:w="3360" w:type="dxa"/>
          </w:tcPr>
          <w:p w14:paraId="1086AC64" w14:textId="77777777" w:rsidR="009C1D80" w:rsidRDefault="00000000">
            <w:r>
              <w:t>Rick Core</w:t>
            </w:r>
          </w:p>
        </w:tc>
        <w:tc>
          <w:tcPr>
            <w:tcW w:w="3360" w:type="dxa"/>
          </w:tcPr>
          <w:p w14:paraId="1990340C" w14:textId="77777777" w:rsidR="009C1D80" w:rsidRDefault="00000000">
            <w:r>
              <w:t>(479) 650-5264</w:t>
            </w:r>
          </w:p>
        </w:tc>
      </w:tr>
      <w:tr w:rsidR="009C1D80" w14:paraId="17FA4A2B" w14:textId="77777777">
        <w:trPr>
          <w:jc w:val="center"/>
        </w:trPr>
        <w:tc>
          <w:tcPr>
            <w:tcW w:w="3360" w:type="dxa"/>
          </w:tcPr>
          <w:p w14:paraId="6F518796" w14:textId="77777777" w:rsidR="009C1D80" w:rsidRDefault="00000000">
            <w:r>
              <w:t>3</w:t>
            </w:r>
          </w:p>
        </w:tc>
        <w:tc>
          <w:tcPr>
            <w:tcW w:w="3360" w:type="dxa"/>
          </w:tcPr>
          <w:p w14:paraId="25CB7CEE" w14:textId="77777777" w:rsidR="009C1D80" w:rsidRDefault="00000000">
            <w:r>
              <w:t>Elizabeth Walker</w:t>
            </w:r>
          </w:p>
        </w:tc>
        <w:tc>
          <w:tcPr>
            <w:tcW w:w="3360" w:type="dxa"/>
          </w:tcPr>
          <w:p w14:paraId="0A847E9F" w14:textId="77777777" w:rsidR="009C1D80" w:rsidRDefault="00000000">
            <w:r>
              <w:t>(870) 784-0125</w:t>
            </w:r>
          </w:p>
        </w:tc>
      </w:tr>
      <w:tr w:rsidR="009C1D80" w14:paraId="571E6A5E" w14:textId="77777777">
        <w:trPr>
          <w:jc w:val="center"/>
        </w:trPr>
        <w:tc>
          <w:tcPr>
            <w:tcW w:w="3360" w:type="dxa"/>
          </w:tcPr>
          <w:p w14:paraId="77FC1422" w14:textId="77777777" w:rsidR="009C1D80" w:rsidRDefault="00000000">
            <w:r>
              <w:t>4</w:t>
            </w:r>
          </w:p>
        </w:tc>
        <w:tc>
          <w:tcPr>
            <w:tcW w:w="3360" w:type="dxa"/>
          </w:tcPr>
          <w:p w14:paraId="1C9D4541" w14:textId="77777777" w:rsidR="009C1D80" w:rsidRDefault="00000000">
            <w:r>
              <w:t>Chad Daniel</w:t>
            </w:r>
          </w:p>
        </w:tc>
        <w:tc>
          <w:tcPr>
            <w:tcW w:w="3360" w:type="dxa"/>
          </w:tcPr>
          <w:p w14:paraId="58768D7A" w14:textId="77777777" w:rsidR="009C1D80" w:rsidRDefault="00000000">
            <w:r>
              <w:t>(479) 206-9199</w:t>
            </w:r>
          </w:p>
        </w:tc>
      </w:tr>
      <w:tr w:rsidR="009C1D80" w14:paraId="09F50215" w14:textId="77777777">
        <w:trPr>
          <w:jc w:val="center"/>
        </w:trPr>
        <w:tc>
          <w:tcPr>
            <w:tcW w:w="3360" w:type="dxa"/>
          </w:tcPr>
          <w:p w14:paraId="44E38B50" w14:textId="77777777" w:rsidR="009C1D80" w:rsidRDefault="00000000">
            <w:r>
              <w:t>5</w:t>
            </w:r>
          </w:p>
        </w:tc>
        <w:tc>
          <w:tcPr>
            <w:tcW w:w="3360" w:type="dxa"/>
          </w:tcPr>
          <w:p w14:paraId="68645CDE" w14:textId="77777777" w:rsidR="009C1D80" w:rsidRDefault="00000000">
            <w:r>
              <w:t>Brad Henley</w:t>
            </w:r>
          </w:p>
        </w:tc>
        <w:tc>
          <w:tcPr>
            <w:tcW w:w="3360" w:type="dxa"/>
          </w:tcPr>
          <w:p w14:paraId="6D4BA48F" w14:textId="77777777" w:rsidR="009C1D80" w:rsidRDefault="00000000">
            <w:r>
              <w:t>(870) 370-1758</w:t>
            </w:r>
          </w:p>
        </w:tc>
      </w:tr>
      <w:tr w:rsidR="009C1D80" w14:paraId="55908AA6" w14:textId="77777777">
        <w:trPr>
          <w:jc w:val="center"/>
        </w:trPr>
        <w:tc>
          <w:tcPr>
            <w:tcW w:w="3360" w:type="dxa"/>
          </w:tcPr>
          <w:p w14:paraId="175D841F" w14:textId="77777777" w:rsidR="009C1D80" w:rsidRDefault="00000000">
            <w:r>
              <w:t>6</w:t>
            </w:r>
          </w:p>
        </w:tc>
        <w:tc>
          <w:tcPr>
            <w:tcW w:w="3360" w:type="dxa"/>
          </w:tcPr>
          <w:p w14:paraId="79A25E58" w14:textId="77777777" w:rsidR="009C1D80" w:rsidRDefault="00000000">
            <w:r>
              <w:t>Alan Spraggins</w:t>
            </w:r>
          </w:p>
        </w:tc>
        <w:tc>
          <w:tcPr>
            <w:tcW w:w="3360" w:type="dxa"/>
          </w:tcPr>
          <w:p w14:paraId="650A41F0" w14:textId="77777777" w:rsidR="009C1D80" w:rsidRDefault="00000000">
            <w:r>
              <w:t>(870) 820-0375</w:t>
            </w:r>
          </w:p>
        </w:tc>
      </w:tr>
      <w:tr w:rsidR="009C1D80" w14:paraId="67E45284" w14:textId="77777777">
        <w:trPr>
          <w:jc w:val="center"/>
        </w:trPr>
        <w:tc>
          <w:tcPr>
            <w:tcW w:w="3360" w:type="dxa"/>
          </w:tcPr>
          <w:p w14:paraId="2523E2D0" w14:textId="77777777" w:rsidR="009C1D80" w:rsidRDefault="00000000">
            <w:r>
              <w:t>7</w:t>
            </w:r>
          </w:p>
        </w:tc>
        <w:tc>
          <w:tcPr>
            <w:tcW w:w="3360" w:type="dxa"/>
          </w:tcPr>
          <w:p w14:paraId="6CC11D9A" w14:textId="77777777" w:rsidR="009C1D80" w:rsidRDefault="00000000">
            <w:r>
              <w:t>Travis Payne</w:t>
            </w:r>
          </w:p>
        </w:tc>
        <w:tc>
          <w:tcPr>
            <w:tcW w:w="3360" w:type="dxa"/>
          </w:tcPr>
          <w:p w14:paraId="47998732" w14:textId="77777777" w:rsidR="009C1D80" w:rsidRDefault="00000000">
            <w:r>
              <w:t>(501) 428-8571</w:t>
            </w:r>
          </w:p>
        </w:tc>
      </w:tr>
      <w:tr w:rsidR="009C1D80" w14:paraId="1C057456" w14:textId="77777777">
        <w:trPr>
          <w:jc w:val="center"/>
        </w:trPr>
        <w:tc>
          <w:tcPr>
            <w:tcW w:w="3360" w:type="dxa"/>
          </w:tcPr>
          <w:p w14:paraId="3D3E8B7D" w14:textId="77777777" w:rsidR="009C1D80" w:rsidRDefault="00000000">
            <w:r>
              <w:t>8</w:t>
            </w:r>
          </w:p>
        </w:tc>
        <w:tc>
          <w:tcPr>
            <w:tcW w:w="3360" w:type="dxa"/>
          </w:tcPr>
          <w:p w14:paraId="237A05B7" w14:textId="77777777" w:rsidR="009C1D80" w:rsidRDefault="00000000">
            <w:r>
              <w:t>J.E. Murphy</w:t>
            </w:r>
          </w:p>
        </w:tc>
        <w:tc>
          <w:tcPr>
            <w:tcW w:w="3360" w:type="dxa"/>
          </w:tcPr>
          <w:p w14:paraId="1B3A0603" w14:textId="77777777" w:rsidR="009C1D80" w:rsidRDefault="00000000">
            <w:r>
              <w:t>(870) 955-8109</w:t>
            </w:r>
          </w:p>
        </w:tc>
      </w:tr>
      <w:tr w:rsidR="009C1D80" w14:paraId="12B96489" w14:textId="77777777">
        <w:trPr>
          <w:jc w:val="center"/>
        </w:trPr>
        <w:tc>
          <w:tcPr>
            <w:tcW w:w="3360" w:type="dxa"/>
          </w:tcPr>
          <w:p w14:paraId="184CD984" w14:textId="77777777" w:rsidR="009C1D80" w:rsidRDefault="00000000">
            <w:r>
              <w:t>9</w:t>
            </w:r>
          </w:p>
        </w:tc>
        <w:tc>
          <w:tcPr>
            <w:tcW w:w="3360" w:type="dxa"/>
          </w:tcPr>
          <w:p w14:paraId="5741615D" w14:textId="77777777" w:rsidR="009C1D80" w:rsidRDefault="00000000">
            <w:r>
              <w:t>Angela Burrow</w:t>
            </w:r>
          </w:p>
        </w:tc>
        <w:tc>
          <w:tcPr>
            <w:tcW w:w="3360" w:type="dxa"/>
          </w:tcPr>
          <w:p w14:paraId="02410069" w14:textId="77777777" w:rsidR="009C1D80" w:rsidRDefault="00000000">
            <w:r>
              <w:t>(870) 243-1112</w:t>
            </w:r>
          </w:p>
        </w:tc>
      </w:tr>
    </w:tbl>
    <w:p w14:paraId="41CE4138" w14:textId="77777777" w:rsidR="008E7629" w:rsidRDefault="008E7629"/>
    <w:p w14:paraId="706B7548" w14:textId="3504C0A6" w:rsidR="008E7629" w:rsidRDefault="00000000">
      <w:r>
        <w:t>Area VP election cycle: 2027 – Areas 4, 6, 7; 2028 – Areas 2, 8, 9</w:t>
      </w:r>
      <w:r w:rsidR="008E7629">
        <w:t xml:space="preserve">; 2029 - </w:t>
      </w:r>
      <w:r w:rsidR="008E7629">
        <w:t>Areas 1, 3, 5</w:t>
      </w:r>
      <w:r w:rsidR="008E7629">
        <w:t>.</w:t>
      </w:r>
    </w:p>
    <w:p w14:paraId="657F3494" w14:textId="77777777" w:rsidR="008E7629" w:rsidRDefault="008E7629" w:rsidP="008E7629">
      <w:pPr>
        <w:pStyle w:val="Heading2"/>
      </w:pPr>
      <w:r>
        <w:t>How State Officers &amp; Area VPs Are Elected</w:t>
      </w:r>
    </w:p>
    <w:p w14:paraId="5C11017B" w14:textId="77777777" w:rsidR="008E7629" w:rsidRDefault="008E7629" w:rsidP="008E7629">
      <w:r>
        <w:t xml:space="preserve">Candidates for President, 1st Vice President, 2nd Vice President and Secretary/Treasurer are interviewed by the Nominating Committee at the Annual Convention &amp; Trade Show. The committee presents a slate at the General Membership Meeting, </w:t>
      </w:r>
      <w:proofErr w:type="gramStart"/>
      <w:r>
        <w:t>where self-</w:t>
      </w:r>
      <w:proofErr w:type="gramEnd"/>
      <w:r>
        <w:t>nominations may also be made. Officers are elected by the members present.</w:t>
      </w:r>
    </w:p>
    <w:p w14:paraId="1372C538" w14:textId="77777777" w:rsidR="008E7629" w:rsidRDefault="008E7629" w:rsidP="008E7629">
      <w:r>
        <w:t>Area Vice Presidents are elected by Board Representatives in their respective areas. Candidates are nominated through the area process and voted on by the Board Representatives for that area.</w:t>
      </w:r>
    </w:p>
    <w:p w14:paraId="12C172E7" w14:textId="2CB963FB" w:rsidR="008E7629" w:rsidRDefault="008E7629">
      <w:pPr>
        <w:sectPr w:rsidR="008E7629">
          <w:pgSz w:w="12240" w:h="15840"/>
          <w:pgMar w:top="936" w:right="1080" w:bottom="936" w:left="1080" w:header="720" w:footer="720" w:gutter="0"/>
          <w:cols w:space="720"/>
          <w:docGrid w:linePitch="360"/>
        </w:sectPr>
      </w:pPr>
    </w:p>
    <w:p w14:paraId="2261BBFF" w14:textId="77777777" w:rsidR="009C1D80" w:rsidRDefault="00000000">
      <w:pPr>
        <w:pStyle w:val="Heading1"/>
      </w:pPr>
      <w:r>
        <w:lastRenderedPageBreak/>
        <w:t>2. Your Role as a County Association</w:t>
      </w:r>
    </w:p>
    <w:p w14:paraId="1A75E255" w14:textId="77777777" w:rsidR="009C1D80" w:rsidRDefault="00000000">
      <w:r>
        <w:t>A strong county association does more than hold meetings. It keeps members connected, develops local leadership, recruits members, identifies policy issues and gives cattle producers a direct line into the statewide association.</w:t>
      </w:r>
    </w:p>
    <w:p w14:paraId="37788F4D" w14:textId="77777777" w:rsidR="009C1D80" w:rsidRDefault="00000000">
      <w:pPr>
        <w:pStyle w:val="Heading2"/>
      </w:pPr>
      <w:r>
        <w:t>Annual County Checklist</w:t>
      </w:r>
    </w:p>
    <w:p w14:paraId="271E4E32" w14:textId="77777777" w:rsidR="009C1D80" w:rsidRDefault="00000000">
      <w:pPr>
        <w:pStyle w:val="ListBullet"/>
      </w:pPr>
      <w:r>
        <w:t>Hold at least four county meetings during the calendar year.</w:t>
      </w:r>
    </w:p>
    <w:p w14:paraId="50AAAA1B" w14:textId="77777777" w:rsidR="009C1D80" w:rsidRDefault="00000000">
      <w:pPr>
        <w:pStyle w:val="ListBullet"/>
      </w:pPr>
      <w:r>
        <w:t>Have a county representative attend at least three of the four ACA State Board meetings, in person or virtually.</w:t>
      </w:r>
    </w:p>
    <w:p w14:paraId="3E4CB4C3" w14:textId="77777777" w:rsidR="009C1D80" w:rsidRDefault="00000000">
      <w:pPr>
        <w:pStyle w:val="ListBullet"/>
      </w:pPr>
      <w:r>
        <w:t>Submit the County Officer Form to the ACA office annually.</w:t>
      </w:r>
    </w:p>
    <w:p w14:paraId="1FBF6659" w14:textId="77777777" w:rsidR="009C1D80" w:rsidRDefault="00000000">
      <w:pPr>
        <w:pStyle w:val="ListBullet"/>
      </w:pPr>
      <w:r>
        <w:t>Elect or designate a President and State Board Representative.</w:t>
      </w:r>
    </w:p>
    <w:p w14:paraId="0CC61F14" w14:textId="77777777" w:rsidR="009C1D80" w:rsidRDefault="00000000">
      <w:pPr>
        <w:pStyle w:val="ListBullet"/>
      </w:pPr>
      <w:r>
        <w:t>Keep membership and financial records current.</w:t>
      </w:r>
    </w:p>
    <w:p w14:paraId="27A30554" w14:textId="77777777" w:rsidR="009C1D80" w:rsidRDefault="00000000">
      <w:pPr>
        <w:pStyle w:val="ListBullet"/>
      </w:pPr>
      <w:r>
        <w:t>Report state-level information back to county members.</w:t>
      </w:r>
    </w:p>
    <w:p w14:paraId="341030CC" w14:textId="77777777" w:rsidR="009C1D80" w:rsidRDefault="00000000">
      <w:pPr>
        <w:pStyle w:val="ListBullet"/>
      </w:pPr>
      <w:r>
        <w:t>Ask members what issues ACA needs to know about and elevate those concerns when appropriate.</w:t>
      </w:r>
    </w:p>
    <w:p w14:paraId="6C2CCE4F" w14:textId="77777777" w:rsidR="009C1D80" w:rsidRDefault="00000000">
      <w:pPr>
        <w:pStyle w:val="Callout"/>
        <w:shd w:val="clear" w:color="auto" w:fill="F2F2F2"/>
      </w:pPr>
      <w:r>
        <w:rPr>
          <w:color w:val="911414"/>
        </w:rPr>
        <w:t xml:space="preserve">County refunds: </w:t>
      </w:r>
      <w:r>
        <w:t>Counties must meet ACA eligibility requirements to receive their annual share of dues. Refunds are processed annually in December following the fourth-quarter Board Meeting.</w:t>
      </w:r>
    </w:p>
    <w:p w14:paraId="0DF3A27D" w14:textId="77777777" w:rsidR="009C1D80" w:rsidRDefault="00000000">
      <w:pPr>
        <w:pStyle w:val="Heading2"/>
      </w:pPr>
      <w:r>
        <w:t>Recommended County Leadership</w:t>
      </w:r>
    </w:p>
    <w:tbl>
      <w:tblPr>
        <w:tblStyle w:val="TableGrid"/>
        <w:tblW w:w="0" w:type="auto"/>
        <w:jc w:val="center"/>
        <w:tblLook w:val="04A0" w:firstRow="1" w:lastRow="0" w:firstColumn="1" w:lastColumn="0" w:noHBand="0" w:noVBand="1"/>
      </w:tblPr>
      <w:tblGrid>
        <w:gridCol w:w="5040"/>
        <w:gridCol w:w="5040"/>
      </w:tblGrid>
      <w:tr w:rsidR="009C1D80" w14:paraId="06F987EE" w14:textId="77777777">
        <w:trPr>
          <w:tblHeader/>
          <w:jc w:val="center"/>
        </w:trPr>
        <w:tc>
          <w:tcPr>
            <w:tcW w:w="5040" w:type="dxa"/>
            <w:shd w:val="clear" w:color="auto" w:fill="911414"/>
          </w:tcPr>
          <w:p w14:paraId="56AD5D91" w14:textId="77777777" w:rsidR="009C1D80" w:rsidRDefault="00000000">
            <w:r>
              <w:rPr>
                <w:b/>
                <w:color w:val="FFFFFF"/>
              </w:rPr>
              <w:t>Position</w:t>
            </w:r>
          </w:p>
        </w:tc>
        <w:tc>
          <w:tcPr>
            <w:tcW w:w="5040" w:type="dxa"/>
            <w:shd w:val="clear" w:color="auto" w:fill="911414"/>
          </w:tcPr>
          <w:p w14:paraId="53EB5A71" w14:textId="77777777" w:rsidR="009C1D80" w:rsidRDefault="00000000">
            <w:r>
              <w:rPr>
                <w:b/>
                <w:color w:val="FFFFFF"/>
              </w:rPr>
              <w:t>Primary responsibilities</w:t>
            </w:r>
          </w:p>
        </w:tc>
      </w:tr>
      <w:tr w:rsidR="009C1D80" w14:paraId="18D94556" w14:textId="77777777">
        <w:trPr>
          <w:jc w:val="center"/>
        </w:trPr>
        <w:tc>
          <w:tcPr>
            <w:tcW w:w="5040" w:type="dxa"/>
          </w:tcPr>
          <w:p w14:paraId="2DE07800" w14:textId="77777777" w:rsidR="009C1D80" w:rsidRDefault="00000000">
            <w:r>
              <w:t>President</w:t>
            </w:r>
          </w:p>
        </w:tc>
        <w:tc>
          <w:tcPr>
            <w:tcW w:w="5040" w:type="dxa"/>
          </w:tcPr>
          <w:p w14:paraId="176856DE" w14:textId="77777777" w:rsidR="009C1D80" w:rsidRDefault="00000000">
            <w:r>
              <w:t>Coordinate county activities; serve as spokesperson; appoint committees; lead membership goals; schedule and preside over meetings; help ensure State Board representation.</w:t>
            </w:r>
          </w:p>
        </w:tc>
      </w:tr>
      <w:tr w:rsidR="009C1D80" w14:paraId="3E97E363" w14:textId="77777777">
        <w:trPr>
          <w:jc w:val="center"/>
        </w:trPr>
        <w:tc>
          <w:tcPr>
            <w:tcW w:w="5040" w:type="dxa"/>
          </w:tcPr>
          <w:p w14:paraId="6245C10B" w14:textId="77777777" w:rsidR="009C1D80" w:rsidRDefault="00000000">
            <w:r>
              <w:t>Vice President</w:t>
            </w:r>
          </w:p>
        </w:tc>
        <w:tc>
          <w:tcPr>
            <w:tcW w:w="5040" w:type="dxa"/>
          </w:tcPr>
          <w:p w14:paraId="290BA3CE" w14:textId="77777777" w:rsidR="009C1D80" w:rsidRDefault="00000000">
            <w:r>
              <w:t>Assist the President; lead when the President is absent; contribute to planning and policy development.</w:t>
            </w:r>
          </w:p>
        </w:tc>
      </w:tr>
      <w:tr w:rsidR="009C1D80" w14:paraId="4D17B0BA" w14:textId="77777777">
        <w:trPr>
          <w:jc w:val="center"/>
        </w:trPr>
        <w:tc>
          <w:tcPr>
            <w:tcW w:w="5040" w:type="dxa"/>
          </w:tcPr>
          <w:p w14:paraId="63FB26BA" w14:textId="77777777" w:rsidR="009C1D80" w:rsidRDefault="00000000">
            <w:r>
              <w:t>Membership Chair</w:t>
            </w:r>
          </w:p>
        </w:tc>
        <w:tc>
          <w:tcPr>
            <w:tcW w:w="5040" w:type="dxa"/>
          </w:tcPr>
          <w:p w14:paraId="35099EA3" w14:textId="77777777" w:rsidR="009C1D80" w:rsidRDefault="00000000">
            <w:r>
              <w:t>Lead recruitment and retention; promote member value; engage new members; coordinate membership efforts with ACA.</w:t>
            </w:r>
          </w:p>
        </w:tc>
      </w:tr>
      <w:tr w:rsidR="009C1D80" w14:paraId="42FBE6CF" w14:textId="77777777">
        <w:trPr>
          <w:jc w:val="center"/>
        </w:trPr>
        <w:tc>
          <w:tcPr>
            <w:tcW w:w="5040" w:type="dxa"/>
          </w:tcPr>
          <w:p w14:paraId="20E39D6C" w14:textId="77777777" w:rsidR="009C1D80" w:rsidRDefault="00000000">
            <w:r>
              <w:t>Secretary/Treasurer</w:t>
            </w:r>
          </w:p>
        </w:tc>
        <w:tc>
          <w:tcPr>
            <w:tcW w:w="5040" w:type="dxa"/>
          </w:tcPr>
          <w:p w14:paraId="571B0782" w14:textId="77777777" w:rsidR="009C1D80" w:rsidRDefault="00000000">
            <w:r>
              <w:t>Maintain membership records and minutes; keep financial records and banking transactions; report finances at county meetings.</w:t>
            </w:r>
          </w:p>
        </w:tc>
      </w:tr>
      <w:tr w:rsidR="009C1D80" w14:paraId="0EFD162F" w14:textId="77777777">
        <w:trPr>
          <w:jc w:val="center"/>
        </w:trPr>
        <w:tc>
          <w:tcPr>
            <w:tcW w:w="5040" w:type="dxa"/>
          </w:tcPr>
          <w:p w14:paraId="54D27235" w14:textId="77777777" w:rsidR="009C1D80" w:rsidRDefault="00000000">
            <w:r>
              <w:t>State Board Representative</w:t>
            </w:r>
          </w:p>
        </w:tc>
        <w:tc>
          <w:tcPr>
            <w:tcW w:w="5040" w:type="dxa"/>
          </w:tcPr>
          <w:p w14:paraId="28744162" w14:textId="77777777" w:rsidR="009C1D80" w:rsidRDefault="00000000">
            <w:r>
              <w:t>Attend at least three of four quarterly State Board meetings or arrange an approved proxy; report ACA information to the county; bring county feedback and issues to the State Board.</w:t>
            </w:r>
          </w:p>
        </w:tc>
      </w:tr>
    </w:tbl>
    <w:p w14:paraId="37C198E1" w14:textId="77777777" w:rsidR="009C1D80" w:rsidRDefault="009C1D80">
      <w:pPr>
        <w:sectPr w:rsidR="009C1D80">
          <w:pgSz w:w="12240" w:h="15840"/>
          <w:pgMar w:top="936" w:right="1080" w:bottom="936" w:left="1080" w:header="720" w:footer="720" w:gutter="0"/>
          <w:cols w:space="720"/>
          <w:docGrid w:linePitch="360"/>
        </w:sectPr>
      </w:pPr>
    </w:p>
    <w:p w14:paraId="1912D0EC" w14:textId="77777777" w:rsidR="009C1D80" w:rsidRDefault="00000000">
      <w:pPr>
        <w:pStyle w:val="Heading1"/>
      </w:pPr>
      <w:r>
        <w:lastRenderedPageBreak/>
        <w:t>3. Grassroots Policy: How Your County Has a Voice</w:t>
      </w:r>
    </w:p>
    <w:p w14:paraId="01E5B7C5" w14:textId="77777777" w:rsidR="009C1D80" w:rsidRDefault="00000000">
      <w:r>
        <w:t>ACA is a grassroots, policy-driven organization. Official positions begin with members. County associations are where producers can identify problems, discuss solutions and help direct ACA's legislative and regulatory work.</w:t>
      </w:r>
    </w:p>
    <w:p w14:paraId="64C79F5C" w14:textId="77777777" w:rsidR="009C1D80" w:rsidRDefault="00000000">
      <w:pPr>
        <w:pStyle w:val="Callout"/>
        <w:shd w:val="clear" w:color="auto" w:fill="F2F2F2"/>
      </w:pPr>
      <w:r>
        <w:rPr>
          <w:color w:val="911414"/>
        </w:rPr>
        <w:t xml:space="preserve">Why this matters: </w:t>
      </w:r>
      <w:r>
        <w:t>ACA policy guides the Association's work at the Arkansas Capitol, in Washington, D.C., and with state and federal agencies. County members are not simply receiving policy updates—they help create the policy ACA uses to advocate for cattle producers.</w:t>
      </w:r>
    </w:p>
    <w:p w14:paraId="59397F5D" w14:textId="77777777" w:rsidR="009C1D80" w:rsidRDefault="00000000">
      <w:pPr>
        <w:pStyle w:val="Heading2"/>
      </w:pPr>
      <w:r>
        <w:t>The Policy Process</w:t>
      </w:r>
    </w:p>
    <w:tbl>
      <w:tblPr>
        <w:tblStyle w:val="TableGrid"/>
        <w:tblW w:w="0" w:type="auto"/>
        <w:jc w:val="center"/>
        <w:tblLook w:val="04A0" w:firstRow="1" w:lastRow="0" w:firstColumn="1" w:lastColumn="0" w:noHBand="0" w:noVBand="1"/>
      </w:tblPr>
      <w:tblGrid>
        <w:gridCol w:w="5040"/>
        <w:gridCol w:w="5040"/>
      </w:tblGrid>
      <w:tr w:rsidR="009C1D80" w14:paraId="68B78344" w14:textId="77777777">
        <w:trPr>
          <w:tblHeader/>
          <w:jc w:val="center"/>
        </w:trPr>
        <w:tc>
          <w:tcPr>
            <w:tcW w:w="5040" w:type="dxa"/>
            <w:shd w:val="clear" w:color="auto" w:fill="911414"/>
          </w:tcPr>
          <w:p w14:paraId="0DD7F5B2" w14:textId="77777777" w:rsidR="009C1D80" w:rsidRDefault="00000000">
            <w:r>
              <w:rPr>
                <w:b/>
                <w:color w:val="FFFFFF"/>
              </w:rPr>
              <w:t>Step</w:t>
            </w:r>
          </w:p>
        </w:tc>
        <w:tc>
          <w:tcPr>
            <w:tcW w:w="5040" w:type="dxa"/>
            <w:shd w:val="clear" w:color="auto" w:fill="911414"/>
          </w:tcPr>
          <w:p w14:paraId="30F95826" w14:textId="77777777" w:rsidR="009C1D80" w:rsidRDefault="00000000">
            <w:r>
              <w:rPr>
                <w:b/>
                <w:color w:val="FFFFFF"/>
              </w:rPr>
              <w:t>What happens</w:t>
            </w:r>
          </w:p>
        </w:tc>
      </w:tr>
      <w:tr w:rsidR="009C1D80" w14:paraId="6D1D24CE" w14:textId="77777777">
        <w:trPr>
          <w:jc w:val="center"/>
        </w:trPr>
        <w:tc>
          <w:tcPr>
            <w:tcW w:w="5040" w:type="dxa"/>
          </w:tcPr>
          <w:p w14:paraId="6333C342" w14:textId="77777777" w:rsidR="009C1D80" w:rsidRDefault="00000000">
            <w:r>
              <w:t>1. County Association</w:t>
            </w:r>
          </w:p>
        </w:tc>
        <w:tc>
          <w:tcPr>
            <w:tcW w:w="5040" w:type="dxa"/>
          </w:tcPr>
          <w:p w14:paraId="53D6A8F8" w14:textId="77777777" w:rsidR="009C1D80" w:rsidRDefault="00000000">
            <w:r>
              <w:t>Members discuss an issue affecting cattle producers, develop a proposal and approve it at the county level.</w:t>
            </w:r>
          </w:p>
        </w:tc>
      </w:tr>
      <w:tr w:rsidR="009C1D80" w14:paraId="7A0BF253" w14:textId="77777777">
        <w:trPr>
          <w:jc w:val="center"/>
        </w:trPr>
        <w:tc>
          <w:tcPr>
            <w:tcW w:w="5040" w:type="dxa"/>
          </w:tcPr>
          <w:p w14:paraId="1219F690" w14:textId="77777777" w:rsidR="009C1D80" w:rsidRDefault="00000000">
            <w:r>
              <w:t>2. Legislative &amp; Policy Committee</w:t>
            </w:r>
          </w:p>
        </w:tc>
        <w:tc>
          <w:tcPr>
            <w:tcW w:w="5040" w:type="dxa"/>
          </w:tcPr>
          <w:p w14:paraId="0914B261" w14:textId="77777777" w:rsidR="009C1D80" w:rsidRDefault="00000000">
            <w:r>
              <w:t>The committee reviews the proposal and may recommend approval, amendment or rejection.</w:t>
            </w:r>
          </w:p>
        </w:tc>
      </w:tr>
      <w:tr w:rsidR="009C1D80" w14:paraId="40B42479" w14:textId="77777777">
        <w:trPr>
          <w:jc w:val="center"/>
        </w:trPr>
        <w:tc>
          <w:tcPr>
            <w:tcW w:w="5040" w:type="dxa"/>
          </w:tcPr>
          <w:p w14:paraId="375C581C" w14:textId="77777777" w:rsidR="009C1D80" w:rsidRDefault="00000000">
            <w:r>
              <w:t>3. Executive Committee</w:t>
            </w:r>
          </w:p>
        </w:tc>
        <w:tc>
          <w:tcPr>
            <w:tcW w:w="5040" w:type="dxa"/>
          </w:tcPr>
          <w:p w14:paraId="6CACEAAF" w14:textId="77777777" w:rsidR="009C1D80" w:rsidRDefault="00000000">
            <w:r>
              <w:t>The Executive Committee reviews the recommendation and determines whether it should move forward.</w:t>
            </w:r>
          </w:p>
        </w:tc>
      </w:tr>
      <w:tr w:rsidR="009C1D80" w14:paraId="7FB56F6C" w14:textId="77777777">
        <w:trPr>
          <w:jc w:val="center"/>
        </w:trPr>
        <w:tc>
          <w:tcPr>
            <w:tcW w:w="5040" w:type="dxa"/>
          </w:tcPr>
          <w:p w14:paraId="59E81B2F" w14:textId="77777777" w:rsidR="009C1D80" w:rsidRDefault="00000000">
            <w:r>
              <w:t>4. State Board of Directors</w:t>
            </w:r>
          </w:p>
        </w:tc>
        <w:tc>
          <w:tcPr>
            <w:tcW w:w="5040" w:type="dxa"/>
          </w:tcPr>
          <w:p w14:paraId="3867C320" w14:textId="77777777" w:rsidR="009C1D80" w:rsidRDefault="00000000">
            <w:r>
              <w:t>The State Board reviews and votes on recommended policy proposals.</w:t>
            </w:r>
          </w:p>
        </w:tc>
      </w:tr>
      <w:tr w:rsidR="009C1D80" w14:paraId="0A2C1EB9" w14:textId="77777777">
        <w:trPr>
          <w:jc w:val="center"/>
        </w:trPr>
        <w:tc>
          <w:tcPr>
            <w:tcW w:w="5040" w:type="dxa"/>
          </w:tcPr>
          <w:p w14:paraId="6E808967" w14:textId="77777777" w:rsidR="009C1D80" w:rsidRDefault="00000000">
            <w:r>
              <w:t>5. General Membership</w:t>
            </w:r>
          </w:p>
        </w:tc>
        <w:tc>
          <w:tcPr>
            <w:tcW w:w="5040" w:type="dxa"/>
          </w:tcPr>
          <w:p w14:paraId="54242855" w14:textId="77777777" w:rsidR="009C1D80" w:rsidRDefault="00000000">
            <w:r>
              <w:t>At the Annual Convention General Membership Meeting, members discuss and vote. Once approved, the proposal becomes official ACA policy.</w:t>
            </w:r>
          </w:p>
        </w:tc>
      </w:tr>
    </w:tbl>
    <w:p w14:paraId="59A34A84" w14:textId="77777777" w:rsidR="009C1D80" w:rsidRDefault="00000000">
      <w:pPr>
        <w:pStyle w:val="Heading2"/>
      </w:pPr>
      <w:r>
        <w:t>When Should Your County Consider Policy?</w:t>
      </w:r>
    </w:p>
    <w:p w14:paraId="686E8357" w14:textId="77777777" w:rsidR="009C1D80" w:rsidRDefault="00000000">
      <w:pPr>
        <w:pStyle w:val="ListBullet"/>
      </w:pPr>
      <w:r>
        <w:t>A law or regulation is creating a problem for cattle producers.</w:t>
      </w:r>
    </w:p>
    <w:p w14:paraId="72B19531" w14:textId="77777777" w:rsidR="009C1D80" w:rsidRDefault="00000000">
      <w:pPr>
        <w:pStyle w:val="ListBullet"/>
      </w:pPr>
      <w:r>
        <w:t>A new issue is emerging that ACA does not appear to have policy addressing.</w:t>
      </w:r>
    </w:p>
    <w:p w14:paraId="21B56AEB" w14:textId="77777777" w:rsidR="009C1D80" w:rsidRDefault="00000000">
      <w:pPr>
        <w:pStyle w:val="ListBullet"/>
      </w:pPr>
      <w:r>
        <w:t>Existing policy no longer reflects current industry conditions.</w:t>
      </w:r>
    </w:p>
    <w:p w14:paraId="47D3856C" w14:textId="77777777" w:rsidR="009C1D80" w:rsidRDefault="00000000">
      <w:pPr>
        <w:pStyle w:val="ListBullet"/>
      </w:pPr>
      <w:r>
        <w:t>Your county believes a state or federal agency should take—or stop taking—a particular action.</w:t>
      </w:r>
    </w:p>
    <w:p w14:paraId="18B26816" w14:textId="77777777" w:rsidR="009C1D80" w:rsidRDefault="00000000">
      <w:pPr>
        <w:pStyle w:val="ListBullet"/>
      </w:pPr>
      <w:r>
        <w:t>A recurring producer concern needs a coordinated statewide response.</w:t>
      </w:r>
    </w:p>
    <w:p w14:paraId="0F4FE465" w14:textId="77777777" w:rsidR="009C1D80" w:rsidRDefault="00000000">
      <w:pPr>
        <w:pStyle w:val="Heading2"/>
      </w:pPr>
      <w:r>
        <w:t>Before Submitting a Proposal</w:t>
      </w:r>
    </w:p>
    <w:p w14:paraId="06F9A65A" w14:textId="77777777" w:rsidR="009C1D80" w:rsidRDefault="00000000">
      <w:pPr>
        <w:pStyle w:val="ListBullet"/>
      </w:pPr>
      <w:r>
        <w:t>Clearly define the problem. What is happening, and who does it affect?</w:t>
      </w:r>
    </w:p>
    <w:p w14:paraId="326F6BE4" w14:textId="77777777" w:rsidR="009C1D80" w:rsidRDefault="00000000">
      <w:pPr>
        <w:pStyle w:val="ListBullet"/>
      </w:pPr>
      <w:r>
        <w:t>Check the current ACA Policy Book for existing policy on the issue.</w:t>
      </w:r>
    </w:p>
    <w:p w14:paraId="778ACF35" w14:textId="77777777" w:rsidR="009C1D80" w:rsidRDefault="00000000">
      <w:pPr>
        <w:pStyle w:val="ListBullet"/>
      </w:pPr>
      <w:r>
        <w:t>Discuss the issue with county members and gather enough information to explain the impact.</w:t>
      </w:r>
    </w:p>
    <w:p w14:paraId="233C2C1A" w14:textId="77777777" w:rsidR="009C1D80" w:rsidRDefault="00000000">
      <w:pPr>
        <w:pStyle w:val="ListBullet"/>
      </w:pPr>
      <w:r>
        <w:t>Focus on the action or position ACA should take—not just the problem.</w:t>
      </w:r>
    </w:p>
    <w:p w14:paraId="5674A10F" w14:textId="77777777" w:rsidR="009C1D80" w:rsidRDefault="00000000">
      <w:pPr>
        <w:pStyle w:val="ListBullet"/>
      </w:pPr>
      <w:r>
        <w:t>Approve the proposal through the county association before submitting it to the Legislative &amp; Policy Committee.</w:t>
      </w:r>
    </w:p>
    <w:p w14:paraId="53539E74" w14:textId="77777777" w:rsidR="009C1D80" w:rsidRDefault="00000000">
      <w:pPr>
        <w:pStyle w:val="Heading2"/>
      </w:pPr>
      <w:r>
        <w:t>Simple Policy-Writing Framework</w:t>
      </w:r>
    </w:p>
    <w:p w14:paraId="49F2B875" w14:textId="77777777" w:rsidR="009C1D80" w:rsidRDefault="00000000">
      <w:pPr>
        <w:pStyle w:val="Callout"/>
        <w:shd w:val="clear" w:color="auto" w:fill="F2F2F2"/>
      </w:pPr>
      <w:r>
        <w:rPr>
          <w:color w:val="911414"/>
        </w:rPr>
        <w:t xml:space="preserve">WHEREAS: </w:t>
      </w:r>
      <w:r>
        <w:t>Use the whereas statements to explain the facts, background or reason the issue matters.</w:t>
      </w:r>
    </w:p>
    <w:p w14:paraId="7F9B450E" w14:textId="77777777" w:rsidR="009C1D80" w:rsidRDefault="00000000">
      <w:pPr>
        <w:pStyle w:val="Callout"/>
        <w:shd w:val="clear" w:color="auto" w:fill="F2F2F2"/>
      </w:pPr>
      <w:r>
        <w:rPr>
          <w:color w:val="911414"/>
        </w:rPr>
        <w:t xml:space="preserve">THEREFORE, BE IT RESOLVED: </w:t>
      </w:r>
      <w:r>
        <w:t>Use the resolved statement to clearly state what ACA should support, oppose, encourage or pursue.</w:t>
      </w:r>
    </w:p>
    <w:p w14:paraId="79C57A67" w14:textId="77777777" w:rsidR="009C1D80" w:rsidRDefault="009C1D80">
      <w:pPr>
        <w:sectPr w:rsidR="009C1D80">
          <w:pgSz w:w="12240" w:h="15840"/>
          <w:pgMar w:top="936" w:right="1080" w:bottom="936" w:left="1080" w:header="720" w:footer="720" w:gutter="0"/>
          <w:cols w:space="720"/>
          <w:docGrid w:linePitch="360"/>
        </w:sectPr>
      </w:pPr>
    </w:p>
    <w:p w14:paraId="27F5CC30" w14:textId="77777777" w:rsidR="009C1D80" w:rsidRDefault="00000000">
      <w:pPr>
        <w:pStyle w:val="Heading1"/>
      </w:pPr>
      <w:r>
        <w:lastRenderedPageBreak/>
        <w:t>4. Building a Strong County Association</w:t>
      </w:r>
    </w:p>
    <w:p w14:paraId="1BA72747" w14:textId="77777777" w:rsidR="009C1D80" w:rsidRDefault="00000000">
      <w:pPr>
        <w:pStyle w:val="Heading2"/>
      </w:pPr>
      <w:r>
        <w:t>Set a Few Clear Goals</w:t>
      </w:r>
    </w:p>
    <w:p w14:paraId="769AA076" w14:textId="77777777" w:rsidR="009C1D80" w:rsidRDefault="00000000">
      <w:r>
        <w:t>Goals give county leaders a shared direction and make it easier to decide where to spend time and money. They can focus on membership, attendance, new recruits, education, fundraising or leadership development.</w:t>
      </w:r>
    </w:p>
    <w:tbl>
      <w:tblPr>
        <w:tblStyle w:val="TableGrid"/>
        <w:tblW w:w="0" w:type="auto"/>
        <w:jc w:val="center"/>
        <w:tblLook w:val="04A0" w:firstRow="1" w:lastRow="0" w:firstColumn="1" w:lastColumn="0" w:noHBand="0" w:noVBand="1"/>
      </w:tblPr>
      <w:tblGrid>
        <w:gridCol w:w="5040"/>
        <w:gridCol w:w="5040"/>
      </w:tblGrid>
      <w:tr w:rsidR="009C1D80" w14:paraId="28FBD089" w14:textId="77777777">
        <w:trPr>
          <w:tblHeader/>
          <w:jc w:val="center"/>
        </w:trPr>
        <w:tc>
          <w:tcPr>
            <w:tcW w:w="5040" w:type="dxa"/>
            <w:shd w:val="clear" w:color="auto" w:fill="911414"/>
          </w:tcPr>
          <w:p w14:paraId="250ACE9F" w14:textId="77777777" w:rsidR="009C1D80" w:rsidRDefault="00000000">
            <w:r>
              <w:rPr>
                <w:b/>
                <w:color w:val="FFFFFF"/>
              </w:rPr>
              <w:t>Goal area</w:t>
            </w:r>
          </w:p>
        </w:tc>
        <w:tc>
          <w:tcPr>
            <w:tcW w:w="5040" w:type="dxa"/>
            <w:shd w:val="clear" w:color="auto" w:fill="911414"/>
          </w:tcPr>
          <w:p w14:paraId="2AA57810" w14:textId="77777777" w:rsidR="009C1D80" w:rsidRDefault="00000000">
            <w:r>
              <w:rPr>
                <w:b/>
                <w:color w:val="FFFFFF"/>
              </w:rPr>
              <w:t>Example</w:t>
            </w:r>
          </w:p>
        </w:tc>
      </w:tr>
      <w:tr w:rsidR="009C1D80" w14:paraId="3CE62699" w14:textId="77777777">
        <w:trPr>
          <w:jc w:val="center"/>
        </w:trPr>
        <w:tc>
          <w:tcPr>
            <w:tcW w:w="5040" w:type="dxa"/>
          </w:tcPr>
          <w:p w14:paraId="5F7BDFA0" w14:textId="77777777" w:rsidR="009C1D80" w:rsidRDefault="00000000">
            <w:r>
              <w:t>Membership</w:t>
            </w:r>
          </w:p>
        </w:tc>
        <w:tc>
          <w:tcPr>
            <w:tcW w:w="5040" w:type="dxa"/>
          </w:tcPr>
          <w:p w14:paraId="2E3EDE62" w14:textId="77777777" w:rsidR="009C1D80" w:rsidRDefault="00000000">
            <w:r>
              <w:t>Recruit 15 new members and contact every unpaid member before the end of the drive.</w:t>
            </w:r>
          </w:p>
        </w:tc>
      </w:tr>
      <w:tr w:rsidR="009C1D80" w14:paraId="3CB278E2" w14:textId="77777777">
        <w:trPr>
          <w:jc w:val="center"/>
        </w:trPr>
        <w:tc>
          <w:tcPr>
            <w:tcW w:w="5040" w:type="dxa"/>
          </w:tcPr>
          <w:p w14:paraId="6463A2FB" w14:textId="77777777" w:rsidR="009C1D80" w:rsidRDefault="00000000">
            <w:r>
              <w:t>Engagement</w:t>
            </w:r>
          </w:p>
        </w:tc>
        <w:tc>
          <w:tcPr>
            <w:tcW w:w="5040" w:type="dxa"/>
          </w:tcPr>
          <w:p w14:paraId="5D706A7F" w14:textId="77777777" w:rsidR="009C1D80" w:rsidRDefault="00000000">
            <w:r>
              <w:t>Average 40 attendees at four educational meetings.</w:t>
            </w:r>
          </w:p>
        </w:tc>
      </w:tr>
      <w:tr w:rsidR="009C1D80" w14:paraId="1AFDE80F" w14:textId="77777777">
        <w:trPr>
          <w:jc w:val="center"/>
        </w:trPr>
        <w:tc>
          <w:tcPr>
            <w:tcW w:w="5040" w:type="dxa"/>
          </w:tcPr>
          <w:p w14:paraId="25D43B6A" w14:textId="77777777" w:rsidR="009C1D80" w:rsidRDefault="00000000">
            <w:r>
              <w:t>Leadership</w:t>
            </w:r>
          </w:p>
        </w:tc>
        <w:tc>
          <w:tcPr>
            <w:tcW w:w="5040" w:type="dxa"/>
          </w:tcPr>
          <w:p w14:paraId="59F805A8" w14:textId="77777777" w:rsidR="009C1D80" w:rsidRDefault="00000000">
            <w:r>
              <w:t>Identify two members who could serve in county leadership next year.</w:t>
            </w:r>
          </w:p>
        </w:tc>
      </w:tr>
      <w:tr w:rsidR="009C1D80" w14:paraId="56F956C1" w14:textId="77777777">
        <w:trPr>
          <w:jc w:val="center"/>
        </w:trPr>
        <w:tc>
          <w:tcPr>
            <w:tcW w:w="5040" w:type="dxa"/>
          </w:tcPr>
          <w:p w14:paraId="19BC3BC0" w14:textId="77777777" w:rsidR="009C1D80" w:rsidRDefault="00000000">
            <w:r>
              <w:t>Policy</w:t>
            </w:r>
          </w:p>
        </w:tc>
        <w:tc>
          <w:tcPr>
            <w:tcW w:w="5040" w:type="dxa"/>
          </w:tcPr>
          <w:p w14:paraId="654D0658" w14:textId="77777777" w:rsidR="009C1D80" w:rsidRDefault="00000000">
            <w:r>
              <w:t>Discuss at least one producer issue at each meeting and determine whether ACA action is needed.</w:t>
            </w:r>
          </w:p>
        </w:tc>
      </w:tr>
      <w:tr w:rsidR="009C1D80" w14:paraId="425F6E63" w14:textId="77777777">
        <w:trPr>
          <w:jc w:val="center"/>
        </w:trPr>
        <w:tc>
          <w:tcPr>
            <w:tcW w:w="5040" w:type="dxa"/>
          </w:tcPr>
          <w:p w14:paraId="3681FC76" w14:textId="77777777" w:rsidR="009C1D80" w:rsidRDefault="00000000">
            <w:r>
              <w:t>Community</w:t>
            </w:r>
          </w:p>
        </w:tc>
        <w:tc>
          <w:tcPr>
            <w:tcW w:w="5040" w:type="dxa"/>
          </w:tcPr>
          <w:p w14:paraId="33BF063F" w14:textId="77777777" w:rsidR="009C1D80" w:rsidRDefault="00000000">
            <w:r>
              <w:t>Participate in one local agriculture or youth event.</w:t>
            </w:r>
          </w:p>
        </w:tc>
      </w:tr>
    </w:tbl>
    <w:p w14:paraId="621A9B16" w14:textId="77777777" w:rsidR="009C1D80" w:rsidRDefault="00000000">
      <w:pPr>
        <w:pStyle w:val="Heading2"/>
      </w:pPr>
      <w:r>
        <w:t>Build a Leadership Pipeline</w:t>
      </w:r>
    </w:p>
    <w:p w14:paraId="31BC9401" w14:textId="77777777" w:rsidR="009C1D80" w:rsidRDefault="00000000">
      <w:r>
        <w:t>Avoid relying on the same few people for every task. Give newer members small, meaningful responsibilities: introduce a speaker, help with registration, contact prospective members, serve on a committee or organize one meeting. Those experiences create future officers.</w:t>
      </w:r>
    </w:p>
    <w:p w14:paraId="2A86AB41" w14:textId="77777777" w:rsidR="009C1D80" w:rsidRDefault="00000000">
      <w:pPr>
        <w:pStyle w:val="Heading2"/>
      </w:pPr>
      <w:r>
        <w:t>Ask for Feedback</w:t>
      </w:r>
    </w:p>
    <w:p w14:paraId="2DB3401D" w14:textId="125F68D7" w:rsidR="009C1D80" w:rsidRDefault="00000000">
      <w:pPr>
        <w:sectPr w:rsidR="009C1D80">
          <w:pgSz w:w="12240" w:h="15840"/>
          <w:pgMar w:top="936" w:right="1080" w:bottom="936" w:left="1080" w:header="720" w:footer="720" w:gutter="0"/>
          <w:cols w:space="720"/>
          <w:docGrid w:linePitch="360"/>
        </w:sectPr>
      </w:pPr>
      <w:r>
        <w:t>County officers are the link between members and ACA leadership. Ask members what is working, what is not, what topics they need, and what issues are affecting their operations. Share meaningful feedback with ACA staff, the Executive Committee or State Board Representative.</w:t>
      </w:r>
    </w:p>
    <w:p w14:paraId="50AF5D18" w14:textId="77777777" w:rsidR="009C1D80" w:rsidRDefault="00000000">
      <w:pPr>
        <w:pStyle w:val="Heading1"/>
      </w:pPr>
      <w:r>
        <w:lastRenderedPageBreak/>
        <w:t>5. Running Meetings People Want to Attend</w:t>
      </w:r>
    </w:p>
    <w:p w14:paraId="72934346" w14:textId="77777777" w:rsidR="009C1D80" w:rsidRDefault="00000000">
      <w:pPr>
        <w:pStyle w:val="Heading2"/>
      </w:pPr>
      <w:r>
        <w:t>How Often Should We Meet?</w:t>
      </w:r>
    </w:p>
    <w:p w14:paraId="1688C14E" w14:textId="77777777" w:rsidR="009C1D80" w:rsidRDefault="00000000">
      <w:r>
        <w:t>ACA requires at least four county meetings per calendar year. Counties may meet more often, but frequency should match local needs. Consider hay season, holidays, travel distance, cost and whether each meeting provides enough value to justify members' time.</w:t>
      </w:r>
    </w:p>
    <w:p w14:paraId="176C7DF8" w14:textId="77777777" w:rsidR="009C1D80" w:rsidRDefault="00000000">
      <w:pPr>
        <w:pStyle w:val="Callout"/>
        <w:shd w:val="clear" w:color="auto" w:fill="F2F2F2"/>
      </w:pPr>
      <w:r>
        <w:rPr>
          <w:color w:val="911414"/>
        </w:rPr>
        <w:t xml:space="preserve">Better, not simply more: </w:t>
      </w:r>
      <w:r>
        <w:t>A well-planned meeting every other month may produce stronger attendance and engagement than a monthly meeting without a clear purpose. The key is meeting ACA requirements while making each gathering worthwhile.</w:t>
      </w:r>
    </w:p>
    <w:p w14:paraId="38294226" w14:textId="77777777" w:rsidR="009C1D80" w:rsidRDefault="00000000">
      <w:pPr>
        <w:pStyle w:val="Heading2"/>
      </w:pPr>
      <w:r>
        <w:t>Five Rules for Better Meetings</w:t>
      </w:r>
    </w:p>
    <w:p w14:paraId="21DB8858" w14:textId="77777777" w:rsidR="009C1D80" w:rsidRDefault="00000000">
      <w:pPr>
        <w:pStyle w:val="ListNumber"/>
      </w:pPr>
      <w:r>
        <w:t>Have a purpose and an agenda. Members should know why the meeting matters.</w:t>
      </w:r>
    </w:p>
    <w:p w14:paraId="7E0A57F4" w14:textId="77777777" w:rsidR="009C1D80" w:rsidRDefault="00000000">
      <w:pPr>
        <w:pStyle w:val="ListNumber"/>
      </w:pPr>
      <w:r>
        <w:t>Start and end on time.</w:t>
      </w:r>
    </w:p>
    <w:p w14:paraId="6DDD307C" w14:textId="77777777" w:rsidR="009C1D80" w:rsidRDefault="00000000">
      <w:pPr>
        <w:pStyle w:val="ListNumber"/>
      </w:pPr>
      <w:r>
        <w:t>Encourage participation and constructive discussion.</w:t>
      </w:r>
    </w:p>
    <w:p w14:paraId="599A0732" w14:textId="77777777" w:rsidR="009C1D80" w:rsidRDefault="00000000">
      <w:pPr>
        <w:pStyle w:val="ListNumber"/>
      </w:pPr>
      <w:r>
        <w:t>Create a respectful environment where members can disagree without derailing the meeting.</w:t>
      </w:r>
    </w:p>
    <w:p w14:paraId="0512F6A3" w14:textId="77777777" w:rsidR="009C1D80" w:rsidRDefault="00000000">
      <w:pPr>
        <w:pStyle w:val="ListNumber"/>
      </w:pPr>
      <w:r>
        <w:t>End with decisions, action items and clear follow-up.</w:t>
      </w:r>
    </w:p>
    <w:p w14:paraId="438C8D27" w14:textId="77777777" w:rsidR="009C1D80" w:rsidRDefault="00000000">
      <w:pPr>
        <w:pStyle w:val="Heading2"/>
      </w:pPr>
      <w:r>
        <w:t>County Meeting Planning Checklist</w:t>
      </w:r>
    </w:p>
    <w:p w14:paraId="020FE504" w14:textId="5987E535" w:rsidR="009C1D80" w:rsidRDefault="008E7629">
      <w:pPr>
        <w:pStyle w:val="Heading3"/>
      </w:pPr>
      <w:r>
        <w:t>3</w:t>
      </w:r>
      <w:r w:rsidR="00000000">
        <w:t>–4 Weeks Before</w:t>
      </w:r>
    </w:p>
    <w:p w14:paraId="36D187BF" w14:textId="77777777" w:rsidR="009C1D80" w:rsidRDefault="00000000">
      <w:pPr>
        <w:pStyle w:val="ListBullet"/>
      </w:pPr>
      <w:r>
        <w:t>Set the date, time and location.</w:t>
      </w:r>
    </w:p>
    <w:p w14:paraId="1F517432" w14:textId="77777777" w:rsidR="009C1D80" w:rsidRDefault="00000000">
      <w:pPr>
        <w:pStyle w:val="ListBullet"/>
      </w:pPr>
      <w:r>
        <w:t>Confirm the venue.</w:t>
      </w:r>
    </w:p>
    <w:p w14:paraId="12E3696D" w14:textId="77777777" w:rsidR="009C1D80" w:rsidRDefault="00000000">
      <w:pPr>
        <w:pStyle w:val="ListBullet"/>
      </w:pPr>
      <w:r>
        <w:t>Coordinate with officers or board members.</w:t>
      </w:r>
    </w:p>
    <w:p w14:paraId="3950241C" w14:textId="77777777" w:rsidR="009C1D80" w:rsidRDefault="00000000">
      <w:pPr>
        <w:pStyle w:val="ListBullet"/>
      </w:pPr>
      <w:r>
        <w:t>Contact speaker(s)—generally no more than two.</w:t>
      </w:r>
    </w:p>
    <w:p w14:paraId="528611C6" w14:textId="77777777" w:rsidR="009C1D80" w:rsidRDefault="00000000">
      <w:pPr>
        <w:pStyle w:val="ListBullet"/>
      </w:pPr>
      <w:r>
        <w:t>Plan the meal.</w:t>
      </w:r>
    </w:p>
    <w:p w14:paraId="7C64BD55" w14:textId="77777777" w:rsidR="009C1D80" w:rsidRDefault="00000000">
      <w:pPr>
        <w:pStyle w:val="ListBullet"/>
      </w:pPr>
      <w:r>
        <w:t>Invite members and prospective members.</w:t>
      </w:r>
    </w:p>
    <w:p w14:paraId="3FC04F01" w14:textId="77777777" w:rsidR="009C1D80" w:rsidRDefault="00000000">
      <w:pPr>
        <w:pStyle w:val="ListBullet"/>
      </w:pPr>
      <w:r>
        <w:t>Confirm AV/equipment needs.</w:t>
      </w:r>
    </w:p>
    <w:p w14:paraId="4FA3AD35" w14:textId="77777777" w:rsidR="009C1D80" w:rsidRDefault="00000000">
      <w:pPr>
        <w:pStyle w:val="Heading3"/>
      </w:pPr>
      <w:r>
        <w:t>One Week Before</w:t>
      </w:r>
    </w:p>
    <w:p w14:paraId="5538ADE8" w14:textId="77777777" w:rsidR="009C1D80" w:rsidRDefault="00000000">
      <w:pPr>
        <w:pStyle w:val="ListBullet"/>
      </w:pPr>
      <w:r>
        <w:t>Send reminders by email, social media and/or phone.</w:t>
      </w:r>
    </w:p>
    <w:p w14:paraId="7A748D72" w14:textId="77777777" w:rsidR="009C1D80" w:rsidRDefault="00000000">
      <w:pPr>
        <w:pStyle w:val="ListBullet"/>
      </w:pPr>
      <w:r>
        <w:t>Create the agenda.</w:t>
      </w:r>
    </w:p>
    <w:p w14:paraId="64634B64" w14:textId="77777777" w:rsidR="009C1D80" w:rsidRDefault="00000000">
      <w:pPr>
        <w:pStyle w:val="ListBullet"/>
      </w:pPr>
      <w:r>
        <w:t>Prepare the financial report.</w:t>
      </w:r>
    </w:p>
    <w:p w14:paraId="50503AA1" w14:textId="77777777" w:rsidR="009C1D80" w:rsidRDefault="00000000">
      <w:pPr>
        <w:pStyle w:val="ListBullet"/>
      </w:pPr>
      <w:r>
        <w:t>Reconfirm speaker and meal arrangements.</w:t>
      </w:r>
    </w:p>
    <w:p w14:paraId="30E623A2" w14:textId="77777777" w:rsidR="009C1D80" w:rsidRDefault="00000000">
      <w:pPr>
        <w:pStyle w:val="ListBullet"/>
      </w:pPr>
      <w:r>
        <w:t>Print handouts if needed.</w:t>
      </w:r>
    </w:p>
    <w:p w14:paraId="07F1BBF9" w14:textId="77777777" w:rsidR="009C1D80" w:rsidRDefault="00000000">
      <w:pPr>
        <w:pStyle w:val="ListBullet"/>
      </w:pPr>
      <w:r>
        <w:t>Prepare a sign-in sheet and membership forms.</w:t>
      </w:r>
    </w:p>
    <w:p w14:paraId="5FC4E2D2" w14:textId="77777777" w:rsidR="009C1D80" w:rsidRDefault="00000000">
      <w:pPr>
        <w:pStyle w:val="Heading3"/>
      </w:pPr>
      <w:r>
        <w:t>Day of the Meeting</w:t>
      </w:r>
    </w:p>
    <w:p w14:paraId="1F3E884E" w14:textId="77777777" w:rsidR="009C1D80" w:rsidRDefault="00000000">
      <w:pPr>
        <w:pStyle w:val="ListBullet"/>
      </w:pPr>
      <w:r>
        <w:t>Arrive early and set up.</w:t>
      </w:r>
    </w:p>
    <w:p w14:paraId="3CFFCF09" w14:textId="77777777" w:rsidR="009C1D80" w:rsidRDefault="00000000">
      <w:pPr>
        <w:pStyle w:val="ListBullet"/>
      </w:pPr>
      <w:r>
        <w:t>Have the sign-in area ready.</w:t>
      </w:r>
    </w:p>
    <w:p w14:paraId="3CB656AD" w14:textId="77777777" w:rsidR="009C1D80" w:rsidRDefault="00000000">
      <w:pPr>
        <w:pStyle w:val="ListBullet"/>
      </w:pPr>
      <w:r>
        <w:t>Welcome guests and recognize sponsors.</w:t>
      </w:r>
    </w:p>
    <w:p w14:paraId="3A27EC7C" w14:textId="77777777" w:rsidR="009C1D80" w:rsidRDefault="00000000">
      <w:pPr>
        <w:pStyle w:val="ListBullet"/>
      </w:pPr>
      <w:r>
        <w:t>Keep the business portion focused.</w:t>
      </w:r>
    </w:p>
    <w:p w14:paraId="28A82F62" w14:textId="77777777" w:rsidR="009C1D80" w:rsidRDefault="00000000">
      <w:pPr>
        <w:pStyle w:val="ListBullet"/>
      </w:pPr>
      <w:r>
        <w:t>Clearly communicate next steps and the next meeting date.</w:t>
      </w:r>
    </w:p>
    <w:p w14:paraId="572E9060" w14:textId="77777777" w:rsidR="009C1D80" w:rsidRDefault="00000000">
      <w:pPr>
        <w:pStyle w:val="Heading2"/>
      </w:pPr>
      <w:r>
        <w:lastRenderedPageBreak/>
        <w:t>Program Ideas by Season</w:t>
      </w:r>
    </w:p>
    <w:tbl>
      <w:tblPr>
        <w:tblStyle w:val="TableGrid"/>
        <w:tblW w:w="0" w:type="auto"/>
        <w:jc w:val="center"/>
        <w:tblLook w:val="04A0" w:firstRow="1" w:lastRow="0" w:firstColumn="1" w:lastColumn="0" w:noHBand="0" w:noVBand="1"/>
      </w:tblPr>
      <w:tblGrid>
        <w:gridCol w:w="5040"/>
        <w:gridCol w:w="5040"/>
      </w:tblGrid>
      <w:tr w:rsidR="009C1D80" w14:paraId="1E73212A" w14:textId="77777777">
        <w:trPr>
          <w:tblHeader/>
          <w:jc w:val="center"/>
        </w:trPr>
        <w:tc>
          <w:tcPr>
            <w:tcW w:w="5040" w:type="dxa"/>
            <w:shd w:val="clear" w:color="auto" w:fill="911414"/>
          </w:tcPr>
          <w:p w14:paraId="3065A18C" w14:textId="77777777" w:rsidR="009C1D80" w:rsidRDefault="00000000">
            <w:r>
              <w:rPr>
                <w:b/>
                <w:color w:val="FFFFFF"/>
              </w:rPr>
              <w:t>Season</w:t>
            </w:r>
          </w:p>
        </w:tc>
        <w:tc>
          <w:tcPr>
            <w:tcW w:w="5040" w:type="dxa"/>
            <w:shd w:val="clear" w:color="auto" w:fill="911414"/>
          </w:tcPr>
          <w:p w14:paraId="45F33633" w14:textId="77777777" w:rsidR="009C1D80" w:rsidRDefault="00000000">
            <w:r>
              <w:rPr>
                <w:b/>
                <w:color w:val="FFFFFF"/>
              </w:rPr>
              <w:t>Potential topics</w:t>
            </w:r>
          </w:p>
        </w:tc>
      </w:tr>
      <w:tr w:rsidR="009C1D80" w14:paraId="79244669" w14:textId="77777777">
        <w:trPr>
          <w:jc w:val="center"/>
        </w:trPr>
        <w:tc>
          <w:tcPr>
            <w:tcW w:w="5040" w:type="dxa"/>
          </w:tcPr>
          <w:p w14:paraId="41CC0B8B" w14:textId="77777777" w:rsidR="009C1D80" w:rsidRDefault="00000000">
            <w:r>
              <w:t>Spring</w:t>
            </w:r>
          </w:p>
        </w:tc>
        <w:tc>
          <w:tcPr>
            <w:tcW w:w="5040" w:type="dxa"/>
          </w:tcPr>
          <w:p w14:paraId="4BE3B1AE" w14:textId="77777777" w:rsidR="009C1D80" w:rsidRDefault="00000000">
            <w:r>
              <w:t>Pasture weed control and fertilization; rotational grazing; fertilizer vs. stocking rates; herd health.</w:t>
            </w:r>
          </w:p>
        </w:tc>
      </w:tr>
      <w:tr w:rsidR="009C1D80" w14:paraId="16261742" w14:textId="77777777">
        <w:trPr>
          <w:jc w:val="center"/>
        </w:trPr>
        <w:tc>
          <w:tcPr>
            <w:tcW w:w="5040" w:type="dxa"/>
          </w:tcPr>
          <w:p w14:paraId="7FAE210D" w14:textId="77777777" w:rsidR="009C1D80" w:rsidRDefault="00000000">
            <w:r>
              <w:t>Summer</w:t>
            </w:r>
          </w:p>
        </w:tc>
        <w:tc>
          <w:tcPr>
            <w:tcW w:w="5040" w:type="dxa"/>
          </w:tcPr>
          <w:p w14:paraId="5636FA1D" w14:textId="77777777" w:rsidR="009C1D80" w:rsidRDefault="00000000">
            <w:r>
              <w:t>Heat stress and water systems; fly control; minerals; armyworm preparation.</w:t>
            </w:r>
          </w:p>
        </w:tc>
      </w:tr>
      <w:tr w:rsidR="009C1D80" w14:paraId="52954492" w14:textId="77777777">
        <w:trPr>
          <w:jc w:val="center"/>
        </w:trPr>
        <w:tc>
          <w:tcPr>
            <w:tcW w:w="5040" w:type="dxa"/>
          </w:tcPr>
          <w:p w14:paraId="4E5707F5" w14:textId="77777777" w:rsidR="009C1D80" w:rsidRDefault="00000000">
            <w:r>
              <w:t>Fall</w:t>
            </w:r>
          </w:p>
        </w:tc>
        <w:tc>
          <w:tcPr>
            <w:tcW w:w="5040" w:type="dxa"/>
          </w:tcPr>
          <w:p w14:paraId="7BD918B1" w14:textId="77777777" w:rsidR="009C1D80" w:rsidRDefault="00000000">
            <w:r>
              <w:t>Weaning strategies; marketing and sale timing; fall/winter pastures; preconditioning calves.</w:t>
            </w:r>
          </w:p>
        </w:tc>
      </w:tr>
      <w:tr w:rsidR="009C1D80" w14:paraId="27649C8C" w14:textId="77777777">
        <w:trPr>
          <w:jc w:val="center"/>
        </w:trPr>
        <w:tc>
          <w:tcPr>
            <w:tcW w:w="5040" w:type="dxa"/>
          </w:tcPr>
          <w:p w14:paraId="4374820F" w14:textId="77777777" w:rsidR="009C1D80" w:rsidRDefault="00000000">
            <w:r>
              <w:t>Winter</w:t>
            </w:r>
          </w:p>
        </w:tc>
        <w:tc>
          <w:tcPr>
            <w:tcW w:w="5040" w:type="dxa"/>
          </w:tcPr>
          <w:p w14:paraId="67AE5E4D" w14:textId="77777777" w:rsidR="009C1D80" w:rsidRDefault="00000000">
            <w:r>
              <w:t>EPD education; record keeping; nutrition and calving rates; USDA drought assistance.</w:t>
            </w:r>
          </w:p>
        </w:tc>
      </w:tr>
      <w:tr w:rsidR="009C1D80" w14:paraId="35C4BF5B" w14:textId="77777777">
        <w:trPr>
          <w:jc w:val="center"/>
        </w:trPr>
        <w:tc>
          <w:tcPr>
            <w:tcW w:w="5040" w:type="dxa"/>
          </w:tcPr>
          <w:p w14:paraId="59D661E7" w14:textId="77777777" w:rsidR="009C1D80" w:rsidRDefault="00000000">
            <w:r>
              <w:t>Any time</w:t>
            </w:r>
          </w:p>
        </w:tc>
        <w:tc>
          <w:tcPr>
            <w:tcW w:w="5040" w:type="dxa"/>
          </w:tcPr>
          <w:p w14:paraId="1076B9DB" w14:textId="77777777" w:rsidR="009C1D80" w:rsidRDefault="00000000">
            <w:r>
              <w:t>Livestock Risk Protection; value-added programs; reducing shrink; culling decisions; disease outbreaks; market conditions; new technology.</w:t>
            </w:r>
          </w:p>
        </w:tc>
      </w:tr>
    </w:tbl>
    <w:p w14:paraId="57EDD3C2" w14:textId="77777777" w:rsidR="009C1D80" w:rsidRDefault="00000000">
      <w:pPr>
        <w:pStyle w:val="Callout"/>
        <w:shd w:val="clear" w:color="auto" w:fill="F2F2F2"/>
      </w:pPr>
      <w:r>
        <w:rPr>
          <w:color w:val="911414"/>
        </w:rPr>
        <w:t xml:space="preserve">Sponsor programs: </w:t>
      </w:r>
      <w:r>
        <w:t>Sponsors can add value, but a county educational program should not become a sales pitch. If a sponsor does not provide an educational program, county leadership should arrange one.</w:t>
      </w:r>
    </w:p>
    <w:p w14:paraId="59E1A12D" w14:textId="77777777" w:rsidR="009C1D80" w:rsidRDefault="00000000">
      <w:pPr>
        <w:pStyle w:val="Heading2"/>
      </w:pPr>
      <w:r>
        <w:t>Parliamentary Procedure: Quick Reference</w:t>
      </w:r>
    </w:p>
    <w:p w14:paraId="3FF1242C" w14:textId="77777777" w:rsidR="009C1D80" w:rsidRDefault="00000000">
      <w:r>
        <w:t>Use parliamentary procedure to keep business fair and orderly—not to make meetings unnecessarily formal.</w:t>
      </w:r>
    </w:p>
    <w:tbl>
      <w:tblPr>
        <w:tblStyle w:val="TableGrid"/>
        <w:tblW w:w="0" w:type="auto"/>
        <w:jc w:val="center"/>
        <w:tblLook w:val="04A0" w:firstRow="1" w:lastRow="0" w:firstColumn="1" w:lastColumn="0" w:noHBand="0" w:noVBand="1"/>
      </w:tblPr>
      <w:tblGrid>
        <w:gridCol w:w="5040"/>
        <w:gridCol w:w="5040"/>
      </w:tblGrid>
      <w:tr w:rsidR="009C1D80" w14:paraId="389ECE17" w14:textId="77777777">
        <w:trPr>
          <w:tblHeader/>
          <w:jc w:val="center"/>
        </w:trPr>
        <w:tc>
          <w:tcPr>
            <w:tcW w:w="5040" w:type="dxa"/>
            <w:shd w:val="clear" w:color="auto" w:fill="911414"/>
          </w:tcPr>
          <w:p w14:paraId="21058A3F" w14:textId="77777777" w:rsidR="009C1D80" w:rsidRDefault="00000000">
            <w:r>
              <w:rPr>
                <w:b/>
                <w:color w:val="FFFFFF"/>
              </w:rPr>
              <w:t>Order</w:t>
            </w:r>
          </w:p>
        </w:tc>
        <w:tc>
          <w:tcPr>
            <w:tcW w:w="5040" w:type="dxa"/>
            <w:shd w:val="clear" w:color="auto" w:fill="911414"/>
          </w:tcPr>
          <w:p w14:paraId="6C9559B1" w14:textId="77777777" w:rsidR="009C1D80" w:rsidRDefault="00000000">
            <w:r>
              <w:rPr>
                <w:b/>
                <w:color w:val="FFFFFF"/>
              </w:rPr>
              <w:t>Typical action</w:t>
            </w:r>
          </w:p>
        </w:tc>
      </w:tr>
      <w:tr w:rsidR="009C1D80" w14:paraId="35BB38D3" w14:textId="77777777">
        <w:trPr>
          <w:jc w:val="center"/>
        </w:trPr>
        <w:tc>
          <w:tcPr>
            <w:tcW w:w="5040" w:type="dxa"/>
          </w:tcPr>
          <w:p w14:paraId="3F552CAF" w14:textId="77777777" w:rsidR="009C1D80" w:rsidRDefault="00000000">
            <w:r>
              <w:t>1</w:t>
            </w:r>
          </w:p>
        </w:tc>
        <w:tc>
          <w:tcPr>
            <w:tcW w:w="5040" w:type="dxa"/>
          </w:tcPr>
          <w:p w14:paraId="41A017BB" w14:textId="77777777" w:rsidR="009C1D80" w:rsidRDefault="00000000">
            <w:r>
              <w:t>Call to order</w:t>
            </w:r>
          </w:p>
        </w:tc>
      </w:tr>
      <w:tr w:rsidR="009C1D80" w14:paraId="0C31EC33" w14:textId="77777777">
        <w:trPr>
          <w:jc w:val="center"/>
        </w:trPr>
        <w:tc>
          <w:tcPr>
            <w:tcW w:w="5040" w:type="dxa"/>
          </w:tcPr>
          <w:p w14:paraId="6A7FD2F6" w14:textId="77777777" w:rsidR="009C1D80" w:rsidRDefault="00000000">
            <w:r>
              <w:t>2</w:t>
            </w:r>
          </w:p>
        </w:tc>
        <w:tc>
          <w:tcPr>
            <w:tcW w:w="5040" w:type="dxa"/>
          </w:tcPr>
          <w:p w14:paraId="44CD1F2D" w14:textId="77777777" w:rsidR="009C1D80" w:rsidRDefault="00000000">
            <w:r>
              <w:t>Approval of previous minutes</w:t>
            </w:r>
          </w:p>
        </w:tc>
      </w:tr>
      <w:tr w:rsidR="009C1D80" w14:paraId="5B9F2190" w14:textId="77777777">
        <w:trPr>
          <w:jc w:val="center"/>
        </w:trPr>
        <w:tc>
          <w:tcPr>
            <w:tcW w:w="5040" w:type="dxa"/>
          </w:tcPr>
          <w:p w14:paraId="723F14C0" w14:textId="77777777" w:rsidR="009C1D80" w:rsidRDefault="00000000">
            <w:r>
              <w:t>3</w:t>
            </w:r>
          </w:p>
        </w:tc>
        <w:tc>
          <w:tcPr>
            <w:tcW w:w="5040" w:type="dxa"/>
          </w:tcPr>
          <w:p w14:paraId="790BFABD" w14:textId="77777777" w:rsidR="009C1D80" w:rsidRDefault="00000000">
            <w:r>
              <w:t>Officer/committee reports</w:t>
            </w:r>
          </w:p>
        </w:tc>
      </w:tr>
      <w:tr w:rsidR="009C1D80" w14:paraId="10653CE4" w14:textId="77777777">
        <w:trPr>
          <w:jc w:val="center"/>
        </w:trPr>
        <w:tc>
          <w:tcPr>
            <w:tcW w:w="5040" w:type="dxa"/>
          </w:tcPr>
          <w:p w14:paraId="02D789BA" w14:textId="77777777" w:rsidR="009C1D80" w:rsidRDefault="00000000">
            <w:r>
              <w:t>4</w:t>
            </w:r>
          </w:p>
        </w:tc>
        <w:tc>
          <w:tcPr>
            <w:tcW w:w="5040" w:type="dxa"/>
          </w:tcPr>
          <w:p w14:paraId="21CB5414" w14:textId="77777777" w:rsidR="009C1D80" w:rsidRDefault="00000000">
            <w:r>
              <w:t>Old business</w:t>
            </w:r>
          </w:p>
        </w:tc>
      </w:tr>
      <w:tr w:rsidR="009C1D80" w14:paraId="0E686A60" w14:textId="77777777">
        <w:trPr>
          <w:jc w:val="center"/>
        </w:trPr>
        <w:tc>
          <w:tcPr>
            <w:tcW w:w="5040" w:type="dxa"/>
          </w:tcPr>
          <w:p w14:paraId="16DDB519" w14:textId="77777777" w:rsidR="009C1D80" w:rsidRDefault="00000000">
            <w:r>
              <w:t>5</w:t>
            </w:r>
          </w:p>
        </w:tc>
        <w:tc>
          <w:tcPr>
            <w:tcW w:w="5040" w:type="dxa"/>
          </w:tcPr>
          <w:p w14:paraId="52793162" w14:textId="77777777" w:rsidR="009C1D80" w:rsidRDefault="00000000">
            <w:r>
              <w:t>New business</w:t>
            </w:r>
          </w:p>
        </w:tc>
      </w:tr>
      <w:tr w:rsidR="009C1D80" w14:paraId="1A2D89BF" w14:textId="77777777">
        <w:trPr>
          <w:jc w:val="center"/>
        </w:trPr>
        <w:tc>
          <w:tcPr>
            <w:tcW w:w="5040" w:type="dxa"/>
          </w:tcPr>
          <w:p w14:paraId="56C59C52" w14:textId="77777777" w:rsidR="009C1D80" w:rsidRDefault="00000000">
            <w:r>
              <w:t>6</w:t>
            </w:r>
          </w:p>
        </w:tc>
        <w:tc>
          <w:tcPr>
            <w:tcW w:w="5040" w:type="dxa"/>
          </w:tcPr>
          <w:p w14:paraId="760ADF83" w14:textId="77777777" w:rsidR="009C1D80" w:rsidRDefault="00000000">
            <w:r>
              <w:t>Motions, seconds, discussion and voting</w:t>
            </w:r>
          </w:p>
        </w:tc>
      </w:tr>
      <w:tr w:rsidR="009C1D80" w14:paraId="0F10C627" w14:textId="77777777">
        <w:trPr>
          <w:jc w:val="center"/>
        </w:trPr>
        <w:tc>
          <w:tcPr>
            <w:tcW w:w="5040" w:type="dxa"/>
          </w:tcPr>
          <w:p w14:paraId="600A2041" w14:textId="77777777" w:rsidR="009C1D80" w:rsidRDefault="00000000">
            <w:r>
              <w:t>7</w:t>
            </w:r>
          </w:p>
        </w:tc>
        <w:tc>
          <w:tcPr>
            <w:tcW w:w="5040" w:type="dxa"/>
          </w:tcPr>
          <w:p w14:paraId="7F843C78" w14:textId="77777777" w:rsidR="009C1D80" w:rsidRDefault="00000000">
            <w:r>
              <w:t>Announcements</w:t>
            </w:r>
          </w:p>
        </w:tc>
      </w:tr>
      <w:tr w:rsidR="009C1D80" w14:paraId="20740804" w14:textId="77777777">
        <w:trPr>
          <w:jc w:val="center"/>
        </w:trPr>
        <w:tc>
          <w:tcPr>
            <w:tcW w:w="5040" w:type="dxa"/>
          </w:tcPr>
          <w:p w14:paraId="118E71B4" w14:textId="77777777" w:rsidR="009C1D80" w:rsidRDefault="00000000">
            <w:r>
              <w:t>8</w:t>
            </w:r>
          </w:p>
        </w:tc>
        <w:tc>
          <w:tcPr>
            <w:tcW w:w="5040" w:type="dxa"/>
          </w:tcPr>
          <w:p w14:paraId="20ACCE53" w14:textId="77777777" w:rsidR="009C1D80" w:rsidRDefault="00000000">
            <w:r>
              <w:t>Adjournment</w:t>
            </w:r>
          </w:p>
        </w:tc>
      </w:tr>
    </w:tbl>
    <w:p w14:paraId="1E644E55" w14:textId="77777777" w:rsidR="009C1D80" w:rsidRDefault="00000000">
      <w:pPr>
        <w:pStyle w:val="Callout"/>
        <w:shd w:val="clear" w:color="auto" w:fill="F2F2F2"/>
      </w:pPr>
      <w:r>
        <w:rPr>
          <w:color w:val="911414"/>
        </w:rPr>
        <w:t xml:space="preserve">Motion basics: </w:t>
      </w:r>
      <w:r>
        <w:t>A member says, "I move that..." Another member seconds the motion. The chair opens discussion, then calls for a vote.</w:t>
      </w:r>
    </w:p>
    <w:p w14:paraId="091DD44C" w14:textId="77777777" w:rsidR="009C1D80" w:rsidRDefault="009C1D80">
      <w:pPr>
        <w:sectPr w:rsidR="009C1D80">
          <w:pgSz w:w="12240" w:h="15840"/>
          <w:pgMar w:top="936" w:right="1080" w:bottom="936" w:left="1080" w:header="720" w:footer="720" w:gutter="0"/>
          <w:cols w:space="720"/>
          <w:docGrid w:linePitch="360"/>
        </w:sectPr>
      </w:pPr>
    </w:p>
    <w:p w14:paraId="58660AAD" w14:textId="77777777" w:rsidR="009C1D80" w:rsidRDefault="00000000">
      <w:pPr>
        <w:pStyle w:val="Heading1"/>
      </w:pPr>
      <w:r>
        <w:lastRenderedPageBreak/>
        <w:t>6. Growing Membership</w:t>
      </w:r>
    </w:p>
    <w:p w14:paraId="5DB468FC" w14:textId="77777777" w:rsidR="009C1D80" w:rsidRDefault="00000000">
      <w:pPr>
        <w:pStyle w:val="Heading2"/>
      </w:pPr>
      <w:r>
        <w:t>Membership Types &amp; Dues</w:t>
      </w:r>
    </w:p>
    <w:tbl>
      <w:tblPr>
        <w:tblStyle w:val="TableGrid"/>
        <w:tblW w:w="0" w:type="auto"/>
        <w:jc w:val="center"/>
        <w:tblLook w:val="04A0" w:firstRow="1" w:lastRow="0" w:firstColumn="1" w:lastColumn="0" w:noHBand="0" w:noVBand="1"/>
      </w:tblPr>
      <w:tblGrid>
        <w:gridCol w:w="3360"/>
        <w:gridCol w:w="3360"/>
        <w:gridCol w:w="3360"/>
      </w:tblGrid>
      <w:tr w:rsidR="009C1D80" w14:paraId="3F42D3BB" w14:textId="77777777">
        <w:trPr>
          <w:tblHeader/>
          <w:jc w:val="center"/>
        </w:trPr>
        <w:tc>
          <w:tcPr>
            <w:tcW w:w="3360" w:type="dxa"/>
            <w:shd w:val="clear" w:color="auto" w:fill="911414"/>
          </w:tcPr>
          <w:p w14:paraId="6D2C7917" w14:textId="77777777" w:rsidR="009C1D80" w:rsidRDefault="00000000">
            <w:r>
              <w:rPr>
                <w:b/>
                <w:color w:val="FFFFFF"/>
              </w:rPr>
              <w:t>Type</w:t>
            </w:r>
          </w:p>
        </w:tc>
        <w:tc>
          <w:tcPr>
            <w:tcW w:w="3360" w:type="dxa"/>
            <w:shd w:val="clear" w:color="auto" w:fill="911414"/>
          </w:tcPr>
          <w:p w14:paraId="5E2E569F" w14:textId="77777777" w:rsidR="009C1D80" w:rsidRDefault="00000000">
            <w:r>
              <w:rPr>
                <w:b/>
                <w:color w:val="FFFFFF"/>
              </w:rPr>
              <w:t>Dues / range</w:t>
            </w:r>
          </w:p>
        </w:tc>
        <w:tc>
          <w:tcPr>
            <w:tcW w:w="3360" w:type="dxa"/>
            <w:shd w:val="clear" w:color="auto" w:fill="911414"/>
          </w:tcPr>
          <w:p w14:paraId="32BE07ED" w14:textId="77777777" w:rsidR="009C1D80" w:rsidRDefault="00000000">
            <w:r>
              <w:rPr>
                <w:b/>
                <w:color w:val="FFFFFF"/>
              </w:rPr>
              <w:t>Voting &amp; office</w:t>
            </w:r>
          </w:p>
        </w:tc>
      </w:tr>
      <w:tr w:rsidR="009C1D80" w14:paraId="73DF0C36" w14:textId="77777777">
        <w:trPr>
          <w:jc w:val="center"/>
        </w:trPr>
        <w:tc>
          <w:tcPr>
            <w:tcW w:w="3360" w:type="dxa"/>
          </w:tcPr>
          <w:p w14:paraId="01C19576" w14:textId="77777777" w:rsidR="009C1D80" w:rsidRDefault="00000000">
            <w:r>
              <w:t>Active</w:t>
            </w:r>
          </w:p>
        </w:tc>
        <w:tc>
          <w:tcPr>
            <w:tcW w:w="3360" w:type="dxa"/>
          </w:tcPr>
          <w:p w14:paraId="7A8F9240" w14:textId="77777777" w:rsidR="009C1D80" w:rsidRDefault="00000000">
            <w:r>
              <w:t>$100</w:t>
            </w:r>
          </w:p>
        </w:tc>
        <w:tc>
          <w:tcPr>
            <w:tcW w:w="3360" w:type="dxa"/>
          </w:tcPr>
          <w:p w14:paraId="70EA9EE8" w14:textId="77777777" w:rsidR="009C1D80" w:rsidRDefault="00000000">
            <w:r>
              <w:t>Eligible to vote and hold office.</w:t>
            </w:r>
          </w:p>
        </w:tc>
      </w:tr>
      <w:tr w:rsidR="009C1D80" w14:paraId="2CDCBAF4" w14:textId="77777777">
        <w:trPr>
          <w:jc w:val="center"/>
        </w:trPr>
        <w:tc>
          <w:tcPr>
            <w:tcW w:w="3360" w:type="dxa"/>
          </w:tcPr>
          <w:p w14:paraId="4EE45D0A" w14:textId="77777777" w:rsidR="009C1D80" w:rsidRDefault="00000000">
            <w:r>
              <w:t>Lifetime</w:t>
            </w:r>
          </w:p>
        </w:tc>
        <w:tc>
          <w:tcPr>
            <w:tcW w:w="3360" w:type="dxa"/>
          </w:tcPr>
          <w:p w14:paraId="29D2385A" w14:textId="77777777" w:rsidR="009C1D80" w:rsidRDefault="00000000">
            <w:r>
              <w:t>$1,500</w:t>
            </w:r>
          </w:p>
        </w:tc>
        <w:tc>
          <w:tcPr>
            <w:tcW w:w="3360" w:type="dxa"/>
          </w:tcPr>
          <w:p w14:paraId="00C8A7DF" w14:textId="77777777" w:rsidR="009C1D80" w:rsidRDefault="00000000">
            <w:r>
              <w:t>Eligible to vote and hold office.</w:t>
            </w:r>
          </w:p>
        </w:tc>
      </w:tr>
      <w:tr w:rsidR="009C1D80" w14:paraId="551B6158" w14:textId="77777777">
        <w:trPr>
          <w:jc w:val="center"/>
        </w:trPr>
        <w:tc>
          <w:tcPr>
            <w:tcW w:w="3360" w:type="dxa"/>
          </w:tcPr>
          <w:p w14:paraId="2AFCEB2D" w14:textId="77777777" w:rsidR="009C1D80" w:rsidRDefault="00000000">
            <w:r>
              <w:t>Associate</w:t>
            </w:r>
          </w:p>
        </w:tc>
        <w:tc>
          <w:tcPr>
            <w:tcW w:w="3360" w:type="dxa"/>
          </w:tcPr>
          <w:p w14:paraId="43D6D5BB" w14:textId="77777777" w:rsidR="009C1D80" w:rsidRDefault="00000000">
            <w:r>
              <w:t>$100–$10,000</w:t>
            </w:r>
          </w:p>
        </w:tc>
        <w:tc>
          <w:tcPr>
            <w:tcW w:w="3360" w:type="dxa"/>
          </w:tcPr>
          <w:p w14:paraId="23D247DB" w14:textId="77777777" w:rsidR="009C1D80" w:rsidRDefault="00000000">
            <w:r>
              <w:t>Typically businesses/organizations; not eligible to vote or hold office.</w:t>
            </w:r>
          </w:p>
        </w:tc>
      </w:tr>
    </w:tbl>
    <w:p w14:paraId="65CB0DA0" w14:textId="77777777" w:rsidR="009C1D80" w:rsidRDefault="00000000">
      <w:pPr>
        <w:pStyle w:val="Heading2"/>
      </w:pPr>
      <w:r>
        <w:t>Recruitment That Works</w:t>
      </w:r>
    </w:p>
    <w:p w14:paraId="39D6B115" w14:textId="77777777" w:rsidR="009C1D80" w:rsidRDefault="00000000">
      <w:pPr>
        <w:pStyle w:val="ListBullet"/>
      </w:pPr>
      <w:r>
        <w:t>Know the value proposition: be ready to explain why ACA membership matters.</w:t>
      </w:r>
    </w:p>
    <w:p w14:paraId="7C543310" w14:textId="77777777" w:rsidR="009C1D80" w:rsidRDefault="00000000">
      <w:pPr>
        <w:pStyle w:val="ListBullet"/>
      </w:pPr>
      <w:r>
        <w:t>Ask current members to recruit. Personal invitations are stronger than general advertising.</w:t>
      </w:r>
    </w:p>
    <w:p w14:paraId="4537F51B" w14:textId="77777777" w:rsidR="009C1D80" w:rsidRDefault="00000000">
      <w:pPr>
        <w:pStyle w:val="ListBullet"/>
      </w:pPr>
      <w:r>
        <w:t>Show up where producers already are—county fairs, sale barns, field days and community events.</w:t>
      </w:r>
    </w:p>
    <w:p w14:paraId="0EC2F63C" w14:textId="77777777" w:rsidR="009C1D80" w:rsidRDefault="00000000">
      <w:pPr>
        <w:pStyle w:val="ListBullet"/>
      </w:pPr>
      <w:r>
        <w:t>Follow up quickly with prospective members and invite them to a specific meeting or event.</w:t>
      </w:r>
    </w:p>
    <w:p w14:paraId="686D2513" w14:textId="77777777" w:rsidR="009C1D80" w:rsidRDefault="00000000">
      <w:pPr>
        <w:pStyle w:val="ListBullet"/>
      </w:pPr>
      <w:r>
        <w:t>Know your audience and connect ACA benefits to what matters to that producer.</w:t>
      </w:r>
    </w:p>
    <w:p w14:paraId="3E343C78" w14:textId="77777777" w:rsidR="009C1D80" w:rsidRDefault="00000000">
      <w:pPr>
        <w:pStyle w:val="Heading2"/>
      </w:pPr>
      <w:r>
        <w:t>Resources Available from ACA</w:t>
      </w:r>
    </w:p>
    <w:p w14:paraId="75009704" w14:textId="5DD14447" w:rsidR="009C1D80" w:rsidRDefault="00000000">
      <w:pPr>
        <w:pStyle w:val="ListBullet"/>
      </w:pPr>
      <w:r>
        <w:t>Paid/unpaid membership lists during the membership drive (</w:t>
      </w:r>
      <w:r w:rsidR="008E7629">
        <w:t>sent to officers monthly</w:t>
      </w:r>
      <w:r>
        <w:t>).</w:t>
      </w:r>
    </w:p>
    <w:p w14:paraId="32AE62F9" w14:textId="59FCFD8F" w:rsidR="009C1D80" w:rsidRDefault="00000000">
      <w:pPr>
        <w:pStyle w:val="ListBullet"/>
      </w:pPr>
      <w:r>
        <w:t>Printed or emailed membership labels for county mailings</w:t>
      </w:r>
      <w:r w:rsidR="008E7629">
        <w:t xml:space="preserve"> (by request)</w:t>
      </w:r>
    </w:p>
    <w:p w14:paraId="6717C14C" w14:textId="77777777" w:rsidR="009C1D80" w:rsidRDefault="00000000">
      <w:pPr>
        <w:pStyle w:val="ListBullet"/>
      </w:pPr>
      <w:r>
        <w:t>Promotional handouts and brochures.</w:t>
      </w:r>
    </w:p>
    <w:p w14:paraId="155F6E75" w14:textId="77777777" w:rsidR="009C1D80" w:rsidRDefault="00000000">
      <w:pPr>
        <w:pStyle w:val="ListBullet"/>
      </w:pPr>
      <w:r>
        <w:t>Support from the Membership &amp; Communications Director.</w:t>
      </w:r>
    </w:p>
    <w:p w14:paraId="091D3CEC" w14:textId="77777777" w:rsidR="009C1D80" w:rsidRDefault="009C1D80">
      <w:pPr>
        <w:sectPr w:rsidR="009C1D80">
          <w:pgSz w:w="12240" w:h="15840"/>
          <w:pgMar w:top="936" w:right="1080" w:bottom="936" w:left="1080" w:header="720" w:footer="720" w:gutter="0"/>
          <w:cols w:space="720"/>
          <w:docGrid w:linePitch="360"/>
        </w:sectPr>
      </w:pPr>
    </w:p>
    <w:p w14:paraId="41B6E8F9" w14:textId="77777777" w:rsidR="009C1D80" w:rsidRDefault="00000000">
      <w:pPr>
        <w:pStyle w:val="Heading1"/>
      </w:pPr>
      <w:r>
        <w:lastRenderedPageBreak/>
        <w:t>7. Communication &amp; Promotion</w:t>
      </w:r>
    </w:p>
    <w:p w14:paraId="21147DFD" w14:textId="77777777" w:rsidR="009C1D80" w:rsidRDefault="00000000">
      <w:pPr>
        <w:pStyle w:val="Heading2"/>
      </w:pPr>
      <w:r>
        <w:t>Keep Members Informed</w:t>
      </w:r>
    </w:p>
    <w:p w14:paraId="2A320B1C" w14:textId="77777777" w:rsidR="009C1D80" w:rsidRDefault="00000000">
      <w:pPr>
        <w:pStyle w:val="ListBullet"/>
      </w:pPr>
      <w:r>
        <w:t>Know your audience and communicate information that is relevant to local producers.</w:t>
      </w:r>
    </w:p>
    <w:p w14:paraId="5CE0ED7D" w14:textId="77777777" w:rsidR="009C1D80" w:rsidRDefault="00000000">
      <w:pPr>
        <w:pStyle w:val="ListBullet"/>
      </w:pPr>
      <w:r>
        <w:t>Be transparent about county business, decisions and finances.</w:t>
      </w:r>
    </w:p>
    <w:p w14:paraId="3C03B6B7" w14:textId="77777777" w:rsidR="009C1D80" w:rsidRDefault="00000000">
      <w:pPr>
        <w:pStyle w:val="ListBullet"/>
      </w:pPr>
      <w:r>
        <w:t>Use more than one channel when possible—email, social media, phone calls and in-person reminders.</w:t>
      </w:r>
    </w:p>
    <w:p w14:paraId="7585704E" w14:textId="77777777" w:rsidR="009C1D80" w:rsidRDefault="00000000">
      <w:pPr>
        <w:pStyle w:val="ListBullet"/>
      </w:pPr>
      <w:r>
        <w:t>Make communication two-way. Ask for questions, ideas and concerns.</w:t>
      </w:r>
    </w:p>
    <w:p w14:paraId="1B325AC5" w14:textId="77777777" w:rsidR="009C1D80" w:rsidRDefault="00000000">
      <w:pPr>
        <w:pStyle w:val="Heading2"/>
      </w:pPr>
      <w:r>
        <w:t>County Facebook Basics</w:t>
      </w:r>
    </w:p>
    <w:p w14:paraId="75D109E9" w14:textId="77777777" w:rsidR="009C1D80" w:rsidRDefault="00000000">
      <w:pPr>
        <w:pStyle w:val="ListBullet"/>
      </w:pPr>
      <w:r>
        <w:t>Use a recognizable county association profile image and a current cover photo.</w:t>
      </w:r>
    </w:p>
    <w:p w14:paraId="6F762162" w14:textId="77777777" w:rsidR="009C1D80" w:rsidRDefault="00000000">
      <w:pPr>
        <w:pStyle w:val="ListBullet"/>
      </w:pPr>
      <w:r>
        <w:t>Post meeting dates, educational information, county accomplishments and member highlights.</w:t>
      </w:r>
    </w:p>
    <w:p w14:paraId="21EBA29E" w14:textId="77777777" w:rsidR="009C1D80" w:rsidRDefault="00000000">
      <w:pPr>
        <w:pStyle w:val="ListBullet"/>
      </w:pPr>
      <w:r>
        <w:t>Use good photos and short videos whenever possible.</w:t>
      </w:r>
    </w:p>
    <w:p w14:paraId="67CA3E2B" w14:textId="77777777" w:rsidR="009C1D80" w:rsidRDefault="00000000">
      <w:pPr>
        <w:pStyle w:val="ListBullet"/>
      </w:pPr>
      <w:r>
        <w:t>Respond to comments and messages.</w:t>
      </w:r>
    </w:p>
    <w:p w14:paraId="54BFEF5B" w14:textId="77777777" w:rsidR="009C1D80" w:rsidRDefault="00000000">
      <w:pPr>
        <w:pStyle w:val="ListBullet"/>
      </w:pPr>
      <w:r>
        <w:t>Prioritize useful, authentic content over posting simply to stay active.</w:t>
      </w:r>
    </w:p>
    <w:p w14:paraId="624E59F0" w14:textId="77777777" w:rsidR="009C1D80" w:rsidRDefault="00000000">
      <w:pPr>
        <w:pStyle w:val="Callout"/>
        <w:shd w:val="clear" w:color="auto" w:fill="F2F2F2"/>
      </w:pPr>
      <w:r>
        <w:rPr>
          <w:color w:val="911414"/>
        </w:rPr>
        <w:t xml:space="preserve">Easy content plan: </w:t>
      </w:r>
      <w:r>
        <w:t>Before each meeting: post the invitation. During the meeting: take one good photo. After the meeting: post a short recap and thank the speaker/sponsor. Between meetings: share useful ACA or industry information.</w:t>
      </w:r>
    </w:p>
    <w:p w14:paraId="72DD2AE5" w14:textId="77777777" w:rsidR="009C1D80" w:rsidRDefault="009C1D80">
      <w:pPr>
        <w:sectPr w:rsidR="009C1D80">
          <w:pgSz w:w="12240" w:h="15840"/>
          <w:pgMar w:top="936" w:right="1080" w:bottom="936" w:left="1080" w:header="720" w:footer="720" w:gutter="0"/>
          <w:cols w:space="720"/>
          <w:docGrid w:linePitch="360"/>
        </w:sectPr>
      </w:pPr>
    </w:p>
    <w:p w14:paraId="29C383CF" w14:textId="77777777" w:rsidR="009C1D80" w:rsidRDefault="00000000">
      <w:pPr>
        <w:pStyle w:val="Heading1"/>
      </w:pPr>
      <w:r>
        <w:lastRenderedPageBreak/>
        <w:t>8. County Finances &amp; Fundraising</w:t>
      </w:r>
    </w:p>
    <w:p w14:paraId="4CA47656" w14:textId="77777777" w:rsidR="009C1D80" w:rsidRDefault="00000000">
      <w:pPr>
        <w:pStyle w:val="Heading2"/>
      </w:pPr>
      <w:r>
        <w:t>Financial Reporting</w:t>
      </w:r>
    </w:p>
    <w:p w14:paraId="5C5CAEC9" w14:textId="77777777" w:rsidR="009C1D80" w:rsidRDefault="00000000">
      <w:r>
        <w:t>A financial report should be presented at every county meeting. Keep records clear enough that another officer can understand the county's financial position without relying on one person's memory.</w:t>
      </w:r>
    </w:p>
    <w:p w14:paraId="6AAA4449" w14:textId="77777777" w:rsidR="009C1D80" w:rsidRDefault="00000000">
      <w:pPr>
        <w:pStyle w:val="ListBullet"/>
      </w:pPr>
      <w:r>
        <w:t>Track money coming in and going out.</w:t>
      </w:r>
    </w:p>
    <w:p w14:paraId="210A9A9C" w14:textId="77777777" w:rsidR="009C1D80" w:rsidRDefault="00000000">
      <w:pPr>
        <w:pStyle w:val="ListBullet"/>
      </w:pPr>
      <w:r>
        <w:t>Maintain accurate banking records and supporting documentation.</w:t>
      </w:r>
    </w:p>
    <w:p w14:paraId="2EDA1057" w14:textId="77777777" w:rsidR="009C1D80" w:rsidRDefault="00000000">
      <w:pPr>
        <w:pStyle w:val="ListBullet"/>
      </w:pPr>
      <w:r>
        <w:t>Report the county's current financial position at meetings.</w:t>
      </w:r>
    </w:p>
    <w:p w14:paraId="7EB19FE2" w14:textId="77777777" w:rsidR="009C1D80" w:rsidRDefault="00000000">
      <w:pPr>
        <w:pStyle w:val="ListBullet"/>
      </w:pPr>
      <w:r>
        <w:t>Follow the county's bylaws and approval procedures for expenditures.</w:t>
      </w:r>
    </w:p>
    <w:p w14:paraId="7F4FAFD6" w14:textId="77777777" w:rsidR="009C1D80" w:rsidRDefault="00000000">
      <w:pPr>
        <w:pStyle w:val="ListBullet"/>
      </w:pPr>
      <w:r>
        <w:t>Keep permanent financial records.</w:t>
      </w:r>
    </w:p>
    <w:p w14:paraId="0601E7DB" w14:textId="77777777" w:rsidR="009C1D80" w:rsidRDefault="00000000">
      <w:pPr>
        <w:pStyle w:val="Heading2"/>
      </w:pPr>
      <w:r>
        <w:t>Fundraising with a Purpose</w:t>
      </w:r>
    </w:p>
    <w:p w14:paraId="1228633A" w14:textId="77777777" w:rsidR="009C1D80" w:rsidRDefault="00000000">
      <w:r>
        <w:t>Before holding a fundraiser, decide what the proceeds will support. County fundraising can offset meal costs, support educational events, fund scholarships or finance other local priorities.</w:t>
      </w:r>
    </w:p>
    <w:tbl>
      <w:tblPr>
        <w:tblStyle w:val="TableGrid"/>
        <w:tblW w:w="0" w:type="auto"/>
        <w:jc w:val="center"/>
        <w:tblLook w:val="04A0" w:firstRow="1" w:lastRow="0" w:firstColumn="1" w:lastColumn="0" w:noHBand="0" w:noVBand="1"/>
      </w:tblPr>
      <w:tblGrid>
        <w:gridCol w:w="5040"/>
        <w:gridCol w:w="5040"/>
      </w:tblGrid>
      <w:tr w:rsidR="009C1D80" w14:paraId="57EFE11A" w14:textId="77777777">
        <w:trPr>
          <w:tblHeader/>
          <w:jc w:val="center"/>
        </w:trPr>
        <w:tc>
          <w:tcPr>
            <w:tcW w:w="5040" w:type="dxa"/>
            <w:shd w:val="clear" w:color="auto" w:fill="911414"/>
          </w:tcPr>
          <w:p w14:paraId="3273510F" w14:textId="77777777" w:rsidR="009C1D80" w:rsidRDefault="00000000">
            <w:r>
              <w:rPr>
                <w:b/>
                <w:color w:val="FFFFFF"/>
              </w:rPr>
              <w:t>Idea</w:t>
            </w:r>
          </w:p>
        </w:tc>
        <w:tc>
          <w:tcPr>
            <w:tcW w:w="5040" w:type="dxa"/>
            <w:shd w:val="clear" w:color="auto" w:fill="911414"/>
          </w:tcPr>
          <w:p w14:paraId="0CF96DA4" w14:textId="77777777" w:rsidR="009C1D80" w:rsidRDefault="00000000">
            <w:r>
              <w:rPr>
                <w:b/>
                <w:color w:val="FFFFFF"/>
              </w:rPr>
              <w:t>Possible use</w:t>
            </w:r>
          </w:p>
        </w:tc>
      </w:tr>
      <w:tr w:rsidR="009C1D80" w14:paraId="769DEEB6" w14:textId="77777777">
        <w:trPr>
          <w:jc w:val="center"/>
        </w:trPr>
        <w:tc>
          <w:tcPr>
            <w:tcW w:w="5040" w:type="dxa"/>
          </w:tcPr>
          <w:p w14:paraId="289B88F3" w14:textId="77777777" w:rsidR="009C1D80" w:rsidRDefault="00000000">
            <w:r>
              <w:t>Pie/cake auction</w:t>
            </w:r>
          </w:p>
        </w:tc>
        <w:tc>
          <w:tcPr>
            <w:tcW w:w="5040" w:type="dxa"/>
          </w:tcPr>
          <w:p w14:paraId="71E19855" w14:textId="77777777" w:rsidR="009C1D80" w:rsidRDefault="00000000">
            <w:r>
              <w:t>Scholarship or youth program</w:t>
            </w:r>
          </w:p>
        </w:tc>
      </w:tr>
      <w:tr w:rsidR="009C1D80" w14:paraId="4F437F6D" w14:textId="77777777">
        <w:trPr>
          <w:jc w:val="center"/>
        </w:trPr>
        <w:tc>
          <w:tcPr>
            <w:tcW w:w="5040" w:type="dxa"/>
          </w:tcPr>
          <w:p w14:paraId="23DBA372" w14:textId="77777777" w:rsidR="009C1D80" w:rsidRDefault="00000000">
            <w:r>
              <w:t>Chili cookoff</w:t>
            </w:r>
          </w:p>
        </w:tc>
        <w:tc>
          <w:tcPr>
            <w:tcW w:w="5040" w:type="dxa"/>
          </w:tcPr>
          <w:p w14:paraId="3C1A1279" w14:textId="77777777" w:rsidR="009C1D80" w:rsidRDefault="00000000">
            <w:r>
              <w:t>County programming</w:t>
            </w:r>
          </w:p>
        </w:tc>
      </w:tr>
      <w:tr w:rsidR="009C1D80" w14:paraId="61D39759" w14:textId="77777777">
        <w:trPr>
          <w:jc w:val="center"/>
        </w:trPr>
        <w:tc>
          <w:tcPr>
            <w:tcW w:w="5040" w:type="dxa"/>
          </w:tcPr>
          <w:p w14:paraId="6B7C5FC6" w14:textId="77777777" w:rsidR="009C1D80" w:rsidRDefault="00000000">
            <w:r>
              <w:t>Raffle</w:t>
            </w:r>
          </w:p>
        </w:tc>
        <w:tc>
          <w:tcPr>
            <w:tcW w:w="5040" w:type="dxa"/>
          </w:tcPr>
          <w:p w14:paraId="1D730D57" w14:textId="77777777" w:rsidR="009C1D80" w:rsidRDefault="00000000">
            <w:r>
              <w:t>Meeting or event expenses</w:t>
            </w:r>
          </w:p>
        </w:tc>
      </w:tr>
      <w:tr w:rsidR="009C1D80" w14:paraId="7B390C09" w14:textId="77777777">
        <w:trPr>
          <w:jc w:val="center"/>
        </w:trPr>
        <w:tc>
          <w:tcPr>
            <w:tcW w:w="5040" w:type="dxa"/>
          </w:tcPr>
          <w:p w14:paraId="0D621BE2" w14:textId="77777777" w:rsidR="009C1D80" w:rsidRDefault="00000000">
            <w:r>
              <w:t>Silent auction</w:t>
            </w:r>
          </w:p>
        </w:tc>
        <w:tc>
          <w:tcPr>
            <w:tcW w:w="5040" w:type="dxa"/>
          </w:tcPr>
          <w:p w14:paraId="07D46BD2" w14:textId="77777777" w:rsidR="009C1D80" w:rsidRDefault="00000000">
            <w:r>
              <w:t>Scholarship or county project</w:t>
            </w:r>
          </w:p>
        </w:tc>
      </w:tr>
      <w:tr w:rsidR="009C1D80" w14:paraId="1653C4C0" w14:textId="77777777">
        <w:trPr>
          <w:jc w:val="center"/>
        </w:trPr>
        <w:tc>
          <w:tcPr>
            <w:tcW w:w="5040" w:type="dxa"/>
          </w:tcPr>
          <w:p w14:paraId="568FB0AD" w14:textId="77777777" w:rsidR="009C1D80" w:rsidRDefault="00000000">
            <w:r>
              <w:t>County fair/event concession stand</w:t>
            </w:r>
          </w:p>
        </w:tc>
        <w:tc>
          <w:tcPr>
            <w:tcW w:w="5040" w:type="dxa"/>
          </w:tcPr>
          <w:p w14:paraId="6179BCFB" w14:textId="77777777" w:rsidR="009C1D80" w:rsidRDefault="00000000">
            <w:r>
              <w:t>General county support</w:t>
            </w:r>
          </w:p>
        </w:tc>
      </w:tr>
    </w:tbl>
    <w:p w14:paraId="26AFABE1" w14:textId="77777777" w:rsidR="009C1D80" w:rsidRDefault="009C1D80">
      <w:pPr>
        <w:sectPr w:rsidR="009C1D80">
          <w:pgSz w:w="12240" w:h="15840"/>
          <w:pgMar w:top="936" w:right="1080" w:bottom="936" w:left="1080" w:header="720" w:footer="720" w:gutter="0"/>
          <w:cols w:space="720"/>
          <w:docGrid w:linePitch="360"/>
        </w:sectPr>
      </w:pPr>
    </w:p>
    <w:p w14:paraId="3C619E12" w14:textId="77777777" w:rsidR="009C1D80" w:rsidRDefault="00000000">
      <w:pPr>
        <w:pStyle w:val="Heading1"/>
      </w:pPr>
      <w:r>
        <w:lastRenderedPageBreak/>
        <w:t>9. Quick-Reference Resources</w:t>
      </w:r>
    </w:p>
    <w:p w14:paraId="07F9EF62" w14:textId="77777777" w:rsidR="009C1D80" w:rsidRDefault="00000000">
      <w:pPr>
        <w:pStyle w:val="Heading2"/>
      </w:pPr>
      <w:r>
        <w:t>The Three Things Counties Cannot Miss</w:t>
      </w:r>
    </w:p>
    <w:p w14:paraId="1A614A16" w14:textId="77777777" w:rsidR="009C1D80" w:rsidRDefault="00000000">
      <w:pPr>
        <w:pStyle w:val="ListNumber"/>
      </w:pPr>
      <w:r>
        <w:t>Meet at least four times each calendar year.</w:t>
      </w:r>
    </w:p>
    <w:p w14:paraId="2163EC69" w14:textId="77777777" w:rsidR="009C1D80" w:rsidRDefault="00000000">
      <w:pPr>
        <w:pStyle w:val="ListNumber"/>
      </w:pPr>
      <w:r>
        <w:t>Have a representative at at least three of the four ACA State Board meetings.</w:t>
      </w:r>
    </w:p>
    <w:p w14:paraId="11713763" w14:textId="77777777" w:rsidR="009C1D80" w:rsidRDefault="00000000">
      <w:pPr>
        <w:pStyle w:val="ListNumber"/>
      </w:pPr>
      <w:r>
        <w:t>Submit the County Officer Form annually.</w:t>
      </w:r>
    </w:p>
    <w:p w14:paraId="3F669021" w14:textId="77777777" w:rsidR="009C1D80" w:rsidRDefault="00000000">
      <w:pPr>
        <w:pStyle w:val="Heading2"/>
      </w:pPr>
      <w:r>
        <w:t>Who Do I Contact?</w:t>
      </w:r>
    </w:p>
    <w:tbl>
      <w:tblPr>
        <w:tblStyle w:val="TableGrid"/>
        <w:tblW w:w="0" w:type="auto"/>
        <w:jc w:val="center"/>
        <w:tblLook w:val="04A0" w:firstRow="1" w:lastRow="0" w:firstColumn="1" w:lastColumn="0" w:noHBand="0" w:noVBand="1"/>
      </w:tblPr>
      <w:tblGrid>
        <w:gridCol w:w="5040"/>
        <w:gridCol w:w="5040"/>
      </w:tblGrid>
      <w:tr w:rsidR="009C1D80" w14:paraId="2249F971" w14:textId="77777777">
        <w:trPr>
          <w:tblHeader/>
          <w:jc w:val="center"/>
        </w:trPr>
        <w:tc>
          <w:tcPr>
            <w:tcW w:w="5040" w:type="dxa"/>
            <w:shd w:val="clear" w:color="auto" w:fill="911414"/>
          </w:tcPr>
          <w:p w14:paraId="5CB4208C" w14:textId="77777777" w:rsidR="009C1D80" w:rsidRDefault="00000000">
            <w:r>
              <w:rPr>
                <w:b/>
                <w:color w:val="FFFFFF"/>
              </w:rPr>
              <w:t>Question</w:t>
            </w:r>
          </w:p>
        </w:tc>
        <w:tc>
          <w:tcPr>
            <w:tcW w:w="5040" w:type="dxa"/>
            <w:shd w:val="clear" w:color="auto" w:fill="911414"/>
          </w:tcPr>
          <w:p w14:paraId="05517D8B" w14:textId="77777777" w:rsidR="009C1D80" w:rsidRDefault="00000000">
            <w:r>
              <w:rPr>
                <w:b/>
                <w:color w:val="FFFFFF"/>
              </w:rPr>
              <w:t>Best starting point</w:t>
            </w:r>
          </w:p>
        </w:tc>
      </w:tr>
      <w:tr w:rsidR="009C1D80" w14:paraId="03CBDF61" w14:textId="77777777">
        <w:trPr>
          <w:jc w:val="center"/>
        </w:trPr>
        <w:tc>
          <w:tcPr>
            <w:tcW w:w="5040" w:type="dxa"/>
          </w:tcPr>
          <w:p w14:paraId="0AF32385" w14:textId="77777777" w:rsidR="009C1D80" w:rsidRDefault="00000000">
            <w:r>
              <w:t>Membership lists, labels, recruitment materials</w:t>
            </w:r>
          </w:p>
        </w:tc>
        <w:tc>
          <w:tcPr>
            <w:tcW w:w="5040" w:type="dxa"/>
          </w:tcPr>
          <w:p w14:paraId="2CA65306" w14:textId="77777777" w:rsidR="009C1D80" w:rsidRDefault="00000000">
            <w:r>
              <w:t>Membership &amp; Communications Director</w:t>
            </w:r>
          </w:p>
        </w:tc>
      </w:tr>
      <w:tr w:rsidR="009C1D80" w14:paraId="0A5BB205" w14:textId="77777777">
        <w:trPr>
          <w:jc w:val="center"/>
        </w:trPr>
        <w:tc>
          <w:tcPr>
            <w:tcW w:w="5040" w:type="dxa"/>
          </w:tcPr>
          <w:p w14:paraId="3F4549AE" w14:textId="77777777" w:rsidR="009C1D80" w:rsidRDefault="00000000">
            <w:r>
              <w:t>County refunds, dues or financial questions</w:t>
            </w:r>
          </w:p>
        </w:tc>
        <w:tc>
          <w:tcPr>
            <w:tcW w:w="5040" w:type="dxa"/>
          </w:tcPr>
          <w:p w14:paraId="60286FF3" w14:textId="77777777" w:rsidR="009C1D80" w:rsidRDefault="00000000">
            <w:r>
              <w:t>ACA office / Chief Financial Officer</w:t>
            </w:r>
          </w:p>
        </w:tc>
      </w:tr>
      <w:tr w:rsidR="009C1D80" w14:paraId="2DC517FB" w14:textId="77777777">
        <w:trPr>
          <w:jc w:val="center"/>
        </w:trPr>
        <w:tc>
          <w:tcPr>
            <w:tcW w:w="5040" w:type="dxa"/>
          </w:tcPr>
          <w:p w14:paraId="7AC91D24" w14:textId="77777777" w:rsidR="009C1D80" w:rsidRDefault="00000000">
            <w:r>
              <w:t>Policy, State Board or governance questions</w:t>
            </w:r>
          </w:p>
        </w:tc>
        <w:tc>
          <w:tcPr>
            <w:tcW w:w="5040" w:type="dxa"/>
          </w:tcPr>
          <w:p w14:paraId="106FD82E" w14:textId="77777777" w:rsidR="009C1D80" w:rsidRDefault="00000000">
            <w:r>
              <w:t>Executive Vice President</w:t>
            </w:r>
          </w:p>
        </w:tc>
      </w:tr>
      <w:tr w:rsidR="009C1D80" w14:paraId="1E3CA1B4" w14:textId="77777777">
        <w:trPr>
          <w:jc w:val="center"/>
        </w:trPr>
        <w:tc>
          <w:tcPr>
            <w:tcW w:w="5040" w:type="dxa"/>
          </w:tcPr>
          <w:p w14:paraId="7D35C5A8" w14:textId="77777777" w:rsidR="009C1D80" w:rsidRDefault="00000000">
            <w:r>
              <w:t>Magazine content or Arkansas Cattle Business</w:t>
            </w:r>
          </w:p>
        </w:tc>
        <w:tc>
          <w:tcPr>
            <w:tcW w:w="5040" w:type="dxa"/>
          </w:tcPr>
          <w:p w14:paraId="12ECB732" w14:textId="77777777" w:rsidR="009C1D80" w:rsidRDefault="00000000">
            <w:r>
              <w:t>ACB Managing Editor</w:t>
            </w:r>
          </w:p>
        </w:tc>
      </w:tr>
      <w:tr w:rsidR="009C1D80" w14:paraId="6DE2FD32" w14:textId="77777777">
        <w:trPr>
          <w:jc w:val="center"/>
        </w:trPr>
        <w:tc>
          <w:tcPr>
            <w:tcW w:w="5040" w:type="dxa"/>
          </w:tcPr>
          <w:p w14:paraId="17143422" w14:textId="77777777" w:rsidR="009C1D80" w:rsidRDefault="00000000">
            <w:r>
              <w:t>Area-level questions or local/state connection</w:t>
            </w:r>
          </w:p>
        </w:tc>
        <w:tc>
          <w:tcPr>
            <w:tcW w:w="5040" w:type="dxa"/>
          </w:tcPr>
          <w:p w14:paraId="7D20C999" w14:textId="77777777" w:rsidR="009C1D80" w:rsidRDefault="00000000">
            <w:r>
              <w:t>Your Area Vice President</w:t>
            </w:r>
          </w:p>
        </w:tc>
      </w:tr>
    </w:tbl>
    <w:p w14:paraId="381868DE" w14:textId="77777777" w:rsidR="009C1D80" w:rsidRDefault="00000000">
      <w:pPr>
        <w:pStyle w:val="Heading2"/>
      </w:pPr>
      <w:r>
        <w:t>County Officer Year-at-a-Glance</w:t>
      </w:r>
    </w:p>
    <w:tbl>
      <w:tblPr>
        <w:tblStyle w:val="TableGrid"/>
        <w:tblW w:w="0" w:type="auto"/>
        <w:jc w:val="center"/>
        <w:tblLook w:val="04A0" w:firstRow="1" w:lastRow="0" w:firstColumn="1" w:lastColumn="0" w:noHBand="0" w:noVBand="1"/>
      </w:tblPr>
      <w:tblGrid>
        <w:gridCol w:w="5040"/>
        <w:gridCol w:w="5040"/>
      </w:tblGrid>
      <w:tr w:rsidR="009C1D80" w14:paraId="4A1F5E62" w14:textId="77777777">
        <w:trPr>
          <w:tblHeader/>
          <w:jc w:val="center"/>
        </w:trPr>
        <w:tc>
          <w:tcPr>
            <w:tcW w:w="5040" w:type="dxa"/>
            <w:shd w:val="clear" w:color="auto" w:fill="911414"/>
          </w:tcPr>
          <w:p w14:paraId="1B7BD050" w14:textId="77777777" w:rsidR="009C1D80" w:rsidRDefault="00000000">
            <w:r>
              <w:rPr>
                <w:b/>
                <w:color w:val="FFFFFF"/>
              </w:rPr>
              <w:t>Throughout the year</w:t>
            </w:r>
          </w:p>
        </w:tc>
        <w:tc>
          <w:tcPr>
            <w:tcW w:w="5040" w:type="dxa"/>
            <w:shd w:val="clear" w:color="auto" w:fill="911414"/>
          </w:tcPr>
          <w:p w14:paraId="77F3415C" w14:textId="77777777" w:rsidR="009C1D80" w:rsidRDefault="00000000">
            <w:r>
              <w:rPr>
                <w:b/>
                <w:color w:val="FFFFFF"/>
              </w:rPr>
              <w:t>Action</w:t>
            </w:r>
          </w:p>
        </w:tc>
      </w:tr>
      <w:tr w:rsidR="009C1D80" w14:paraId="6A53304F" w14:textId="77777777">
        <w:trPr>
          <w:jc w:val="center"/>
        </w:trPr>
        <w:tc>
          <w:tcPr>
            <w:tcW w:w="5040" w:type="dxa"/>
          </w:tcPr>
          <w:p w14:paraId="3074A819" w14:textId="77777777" w:rsidR="009C1D80" w:rsidRDefault="00000000">
            <w:r>
              <w:t>Every meeting</w:t>
            </w:r>
          </w:p>
        </w:tc>
        <w:tc>
          <w:tcPr>
            <w:tcW w:w="5040" w:type="dxa"/>
          </w:tcPr>
          <w:p w14:paraId="0661A067" w14:textId="77777777" w:rsidR="009C1D80" w:rsidRDefault="00000000">
            <w:r>
              <w:t>Take minutes; present finances; ask for member feedback/issues.</w:t>
            </w:r>
          </w:p>
        </w:tc>
      </w:tr>
      <w:tr w:rsidR="009C1D80" w14:paraId="22E1BFCA" w14:textId="77777777">
        <w:trPr>
          <w:jc w:val="center"/>
        </w:trPr>
        <w:tc>
          <w:tcPr>
            <w:tcW w:w="5040" w:type="dxa"/>
          </w:tcPr>
          <w:p w14:paraId="14713CF0" w14:textId="77777777" w:rsidR="009C1D80" w:rsidRDefault="00000000">
            <w:r>
              <w:t>Quarterly</w:t>
            </w:r>
          </w:p>
        </w:tc>
        <w:tc>
          <w:tcPr>
            <w:tcW w:w="5040" w:type="dxa"/>
          </w:tcPr>
          <w:p w14:paraId="573B8ECA" w14:textId="77777777" w:rsidR="009C1D80" w:rsidRDefault="00000000">
            <w:r>
              <w:t>Make sure the county is represented at ACA State Board meetings.</w:t>
            </w:r>
          </w:p>
        </w:tc>
      </w:tr>
      <w:tr w:rsidR="009C1D80" w14:paraId="352D7A4E" w14:textId="77777777">
        <w:trPr>
          <w:jc w:val="center"/>
        </w:trPr>
        <w:tc>
          <w:tcPr>
            <w:tcW w:w="5040" w:type="dxa"/>
          </w:tcPr>
          <w:p w14:paraId="49876B25" w14:textId="77777777" w:rsidR="009C1D80" w:rsidRDefault="00000000">
            <w:r>
              <w:t>Membership drive</w:t>
            </w:r>
          </w:p>
        </w:tc>
        <w:tc>
          <w:tcPr>
            <w:tcW w:w="5040" w:type="dxa"/>
          </w:tcPr>
          <w:p w14:paraId="6B263E35" w14:textId="77777777" w:rsidR="009C1D80" w:rsidRDefault="00000000">
            <w:r>
              <w:t>Use paid/unpaid lists; recruit new members; follow up with unpaid members.</w:t>
            </w:r>
          </w:p>
        </w:tc>
      </w:tr>
      <w:tr w:rsidR="009C1D80" w14:paraId="426D4A7B" w14:textId="77777777">
        <w:trPr>
          <w:jc w:val="center"/>
        </w:trPr>
        <w:tc>
          <w:tcPr>
            <w:tcW w:w="5040" w:type="dxa"/>
          </w:tcPr>
          <w:p w14:paraId="2CB9D056" w14:textId="77777777" w:rsidR="009C1D80" w:rsidRDefault="00000000">
            <w:r>
              <w:t>Before programs</w:t>
            </w:r>
          </w:p>
        </w:tc>
        <w:tc>
          <w:tcPr>
            <w:tcW w:w="5040" w:type="dxa"/>
          </w:tcPr>
          <w:p w14:paraId="6F7A5073" w14:textId="77777777" w:rsidR="009C1D80" w:rsidRDefault="00000000">
            <w:r>
              <w:t>Invite members/prospects; confirm speaker, meal, agenda and AV.</w:t>
            </w:r>
          </w:p>
        </w:tc>
      </w:tr>
      <w:tr w:rsidR="009C1D80" w14:paraId="15DCF57E" w14:textId="77777777">
        <w:trPr>
          <w:jc w:val="center"/>
        </w:trPr>
        <w:tc>
          <w:tcPr>
            <w:tcW w:w="5040" w:type="dxa"/>
          </w:tcPr>
          <w:p w14:paraId="75CF3084" w14:textId="77777777" w:rsidR="009C1D80" w:rsidRDefault="00000000">
            <w:r>
              <w:t>Policy discussions</w:t>
            </w:r>
          </w:p>
        </w:tc>
        <w:tc>
          <w:tcPr>
            <w:tcW w:w="5040" w:type="dxa"/>
          </w:tcPr>
          <w:p w14:paraId="28851E02" w14:textId="77777777" w:rsidR="009C1D80" w:rsidRDefault="00000000">
            <w:r>
              <w:t>Check current ACA policy; document county action; submit proposals through the ACA process.</w:t>
            </w:r>
          </w:p>
        </w:tc>
      </w:tr>
      <w:tr w:rsidR="009C1D80" w14:paraId="250243FB" w14:textId="77777777">
        <w:trPr>
          <w:jc w:val="center"/>
        </w:trPr>
        <w:tc>
          <w:tcPr>
            <w:tcW w:w="5040" w:type="dxa"/>
          </w:tcPr>
          <w:p w14:paraId="58C2902E" w14:textId="77777777" w:rsidR="009C1D80" w:rsidRDefault="00000000">
            <w:r>
              <w:t>Annually</w:t>
            </w:r>
          </w:p>
        </w:tc>
        <w:tc>
          <w:tcPr>
            <w:tcW w:w="5040" w:type="dxa"/>
          </w:tcPr>
          <w:p w14:paraId="3B221166" w14:textId="77777777" w:rsidR="009C1D80" w:rsidRDefault="00000000">
            <w:r>
              <w:t>Elect/confirm officers and State Board Representative; submit County Officer Form; verify refund eligibility.</w:t>
            </w:r>
          </w:p>
        </w:tc>
      </w:tr>
    </w:tbl>
    <w:p w14:paraId="62F6CA6D" w14:textId="77777777" w:rsidR="009C1D80" w:rsidRDefault="009C1D80">
      <w:pPr>
        <w:sectPr w:rsidR="009C1D80">
          <w:pgSz w:w="12240" w:h="15840"/>
          <w:pgMar w:top="936" w:right="1080" w:bottom="936" w:left="1080" w:header="720" w:footer="720" w:gutter="0"/>
          <w:cols w:space="720"/>
          <w:docGrid w:linePitch="360"/>
        </w:sectPr>
      </w:pPr>
    </w:p>
    <w:p w14:paraId="30C0940F" w14:textId="77777777" w:rsidR="009C1D80" w:rsidRDefault="00000000">
      <w:pPr>
        <w:pStyle w:val="Heading1"/>
      </w:pPr>
      <w:r>
        <w:lastRenderedPageBreak/>
        <w:t>10. Governing Documents &amp; Reference Appendix</w:t>
      </w:r>
    </w:p>
    <w:p w14:paraId="66FCE2D5" w14:textId="59983A27" w:rsidR="009C1D80" w:rsidRDefault="00000000">
      <w:r>
        <w:t>Practical guidance in Sections 1–9 is intended to help county leaders use these documents; it does not replace the governing documents.</w:t>
      </w:r>
    </w:p>
    <w:p w14:paraId="0E96E7FD" w14:textId="77777777" w:rsidR="009C1D80" w:rsidRDefault="00000000">
      <w:pPr>
        <w:pStyle w:val="Callout"/>
        <w:shd w:val="clear" w:color="auto" w:fill="F2F2F2"/>
      </w:pPr>
      <w:r>
        <w:rPr>
          <w:color w:val="911414"/>
        </w:rPr>
        <w:t xml:space="preserve">Important: </w:t>
      </w:r>
      <w:r>
        <w:t>When there is a conflict between a quick-reference explanation and an adopted governing document, the adopted governing document controls.</w:t>
      </w:r>
    </w:p>
    <w:p w14:paraId="4E4E89E2" w14:textId="77777777" w:rsidR="009C1D80" w:rsidRPr="008E7629" w:rsidRDefault="00000000" w:rsidP="008E7629">
      <w:pPr>
        <w:pStyle w:val="Heading2"/>
        <w:jc w:val="center"/>
        <w:rPr>
          <w:sz w:val="36"/>
          <w:szCs w:val="32"/>
        </w:rPr>
      </w:pPr>
      <w:r w:rsidRPr="008E7629">
        <w:rPr>
          <w:sz w:val="36"/>
          <w:szCs w:val="32"/>
        </w:rPr>
        <w:t>CONSTITUTION</w:t>
      </w:r>
    </w:p>
    <w:p w14:paraId="1A8BFF6C" w14:textId="3B6FB1CF" w:rsidR="009C1D80" w:rsidRDefault="00000000" w:rsidP="008E7629">
      <w:pPr>
        <w:spacing w:after="40" w:line="240" w:lineRule="auto"/>
        <w:jc w:val="center"/>
      </w:pPr>
      <w:r>
        <w:t>of the</w:t>
      </w:r>
      <w:r w:rsidR="008E7629">
        <w:t xml:space="preserve"> </w:t>
      </w:r>
      <w:r>
        <w:t>ARKANSAS CATTLEMEN’S ASSOCIATION</w:t>
      </w:r>
    </w:p>
    <w:p w14:paraId="07D28198" w14:textId="77777777" w:rsidR="009C1D80" w:rsidRDefault="00000000">
      <w:pPr>
        <w:spacing w:after="40" w:line="240" w:lineRule="auto"/>
      </w:pPr>
      <w:r>
        <w:t>I.    NAME</w:t>
      </w:r>
    </w:p>
    <w:p w14:paraId="31C24FE7" w14:textId="77777777" w:rsidR="009C1D80" w:rsidRDefault="00000000">
      <w:pPr>
        <w:spacing w:after="40" w:line="240" w:lineRule="auto"/>
      </w:pPr>
      <w:r>
        <w:t>The name of this organization shall be the Arkansas Cattlemen’s Association.</w:t>
      </w:r>
    </w:p>
    <w:p w14:paraId="2BFE92BD" w14:textId="77777777" w:rsidR="008E7629" w:rsidRDefault="008E7629">
      <w:pPr>
        <w:spacing w:after="40" w:line="240" w:lineRule="auto"/>
      </w:pPr>
    </w:p>
    <w:p w14:paraId="068026CA" w14:textId="77777777" w:rsidR="009C1D80" w:rsidRDefault="00000000">
      <w:pPr>
        <w:spacing w:after="40" w:line="240" w:lineRule="auto"/>
      </w:pPr>
      <w:r>
        <w:t>II.    PURPOSE</w:t>
      </w:r>
    </w:p>
    <w:p w14:paraId="7D5CCD00" w14:textId="77777777" w:rsidR="009C1D80" w:rsidRDefault="00000000">
      <w:pPr>
        <w:spacing w:after="40" w:line="240" w:lineRule="auto"/>
      </w:pPr>
      <w:r>
        <w:t>The purpose of this association shall not be for profit, but shall be to promote the welfare</w:t>
      </w:r>
    </w:p>
    <w:p w14:paraId="6C316CFD" w14:textId="77777777" w:rsidR="009C1D80" w:rsidRDefault="00000000">
      <w:pPr>
        <w:spacing w:after="40" w:line="240" w:lineRule="auto"/>
      </w:pPr>
      <w:r>
        <w:t>of the beef cattle industry throughout the State of Arkansas; to act as an overall organization</w:t>
      </w:r>
    </w:p>
    <w:p w14:paraId="3F2F06A5" w14:textId="77777777" w:rsidR="009C1D80" w:rsidRDefault="00000000">
      <w:pPr>
        <w:spacing w:after="40" w:line="240" w:lineRule="auto"/>
      </w:pPr>
      <w:r>
        <w:t>to speak for the beef cattle industry of the State of Arkansas, as directed by its members on</w:t>
      </w:r>
    </w:p>
    <w:p w14:paraId="0A1EAE9A" w14:textId="77777777" w:rsidR="009C1D80" w:rsidRDefault="00000000">
      <w:pPr>
        <w:spacing w:after="40" w:line="240" w:lineRule="auto"/>
      </w:pPr>
      <w:r>
        <w:t>matters of particular importance to the beef cattle industry as a whole; to hold an annual</w:t>
      </w:r>
    </w:p>
    <w:p w14:paraId="561D086F" w14:textId="77777777" w:rsidR="009C1D80" w:rsidRDefault="00000000">
      <w:pPr>
        <w:spacing w:after="40" w:line="240" w:lineRule="auto"/>
      </w:pPr>
      <w:r>
        <w:t>meeting for educational, promotional, and policy-making purposes; to assist members in</w:t>
      </w:r>
    </w:p>
    <w:p w14:paraId="32D976E5" w14:textId="77777777" w:rsidR="009C1D80" w:rsidRDefault="00000000">
      <w:pPr>
        <w:spacing w:after="40" w:line="240" w:lineRule="auto"/>
      </w:pPr>
      <w:r>
        <w:t>coordinating their efforts and activities on matters concerning production, marketing,</w:t>
      </w:r>
    </w:p>
    <w:p w14:paraId="5BB31099" w14:textId="77777777" w:rsidR="009C1D80" w:rsidRDefault="00000000">
      <w:pPr>
        <w:spacing w:after="40" w:line="240" w:lineRule="auto"/>
      </w:pPr>
      <w:r>
        <w:t>livestock sanitation and diseases, livestock educational programs, research programs,</w:t>
      </w:r>
    </w:p>
    <w:p w14:paraId="7F909C83" w14:textId="77777777" w:rsidR="009C1D80" w:rsidRDefault="00000000">
      <w:pPr>
        <w:spacing w:after="40" w:line="240" w:lineRule="auto"/>
      </w:pPr>
      <w:r>
        <w:t>legislative programs, beef promotion, performance testing, and counsel with livestock</w:t>
      </w:r>
    </w:p>
    <w:p w14:paraId="69D1531C" w14:textId="77777777" w:rsidR="009C1D80" w:rsidRDefault="00000000">
      <w:pPr>
        <w:spacing w:after="40" w:line="240" w:lineRule="auto"/>
      </w:pPr>
      <w:r>
        <w:t>shows.</w:t>
      </w:r>
    </w:p>
    <w:p w14:paraId="7D67BF47" w14:textId="77777777" w:rsidR="008E7629" w:rsidRDefault="008E7629">
      <w:pPr>
        <w:spacing w:after="40" w:line="240" w:lineRule="auto"/>
      </w:pPr>
    </w:p>
    <w:p w14:paraId="1E6E4D63" w14:textId="77777777" w:rsidR="009C1D80" w:rsidRDefault="00000000">
      <w:pPr>
        <w:spacing w:after="40" w:line="240" w:lineRule="auto"/>
      </w:pPr>
      <w:r>
        <w:t>III.   MEMBERSHIP</w:t>
      </w:r>
    </w:p>
    <w:p w14:paraId="089B9E3E" w14:textId="77777777" w:rsidR="009C1D80" w:rsidRDefault="00000000">
      <w:pPr>
        <w:spacing w:after="40" w:line="240" w:lineRule="auto"/>
      </w:pPr>
      <w:r>
        <w:t>Any person engaged in the cattle business in the State of Arkansas is eligible for</w:t>
      </w:r>
    </w:p>
    <w:p w14:paraId="55126ABE" w14:textId="77777777" w:rsidR="009C1D80" w:rsidRDefault="00000000">
      <w:pPr>
        <w:spacing w:after="40" w:line="240" w:lineRule="auto"/>
      </w:pPr>
      <w:r>
        <w:t>membership in this association. Provided that the Board of Directors of this association</w:t>
      </w:r>
    </w:p>
    <w:p w14:paraId="3E95DA08" w14:textId="77777777" w:rsidR="009C1D80" w:rsidRDefault="00000000">
      <w:pPr>
        <w:spacing w:after="40" w:line="240" w:lineRule="auto"/>
      </w:pPr>
      <w:r>
        <w:t>can, for due cause, and in the interest of the welfare of the association, deny any person the</w:t>
      </w:r>
    </w:p>
    <w:p w14:paraId="15DA4B09" w14:textId="77777777" w:rsidR="009C1D80" w:rsidRDefault="00000000">
      <w:pPr>
        <w:spacing w:after="40" w:line="240" w:lineRule="auto"/>
      </w:pPr>
      <w:r>
        <w:t>privilege of becoming or remaining a member. Provided further, those who are directly</w:t>
      </w:r>
    </w:p>
    <w:p w14:paraId="727D61D9" w14:textId="77777777" w:rsidR="009C1D80" w:rsidRDefault="00000000">
      <w:pPr>
        <w:spacing w:after="40" w:line="240" w:lineRule="auto"/>
      </w:pPr>
      <w:r>
        <w:t>interested in the cattle industry in the State of Arkansas, other than beef producers, shall be</w:t>
      </w:r>
    </w:p>
    <w:p w14:paraId="4F1FA9E8" w14:textId="77777777" w:rsidR="009C1D80" w:rsidRDefault="00000000">
      <w:pPr>
        <w:spacing w:after="40" w:line="240" w:lineRule="auto"/>
      </w:pPr>
      <w:r>
        <w:t>accepted as associate members. Such shall not be eligible to hold office therein, nor shall</w:t>
      </w:r>
    </w:p>
    <w:p w14:paraId="0CC60EAA" w14:textId="77777777" w:rsidR="009C1D80" w:rsidRDefault="00000000">
      <w:pPr>
        <w:spacing w:after="40" w:line="240" w:lineRule="auto"/>
      </w:pPr>
      <w:r>
        <w:t xml:space="preserve">such associate </w:t>
      </w:r>
      <w:proofErr w:type="gramStart"/>
      <w:r>
        <w:t>member</w:t>
      </w:r>
      <w:proofErr w:type="gramEnd"/>
      <w:r>
        <w:t xml:space="preserve"> </w:t>
      </w:r>
      <w:proofErr w:type="gramStart"/>
      <w:r>
        <w:t>have</w:t>
      </w:r>
      <w:proofErr w:type="gramEnd"/>
      <w:r>
        <w:t xml:space="preserve"> voting power or voice in matters of policy of the organization.</w:t>
      </w:r>
    </w:p>
    <w:p w14:paraId="01821845" w14:textId="77777777" w:rsidR="008E7629" w:rsidRDefault="008E7629">
      <w:pPr>
        <w:spacing w:after="40" w:line="240" w:lineRule="auto"/>
      </w:pPr>
    </w:p>
    <w:p w14:paraId="252D3A05" w14:textId="77777777" w:rsidR="009C1D80" w:rsidRDefault="00000000">
      <w:pPr>
        <w:spacing w:after="40" w:line="240" w:lineRule="auto"/>
      </w:pPr>
      <w:r>
        <w:t>IV.    LIFE</w:t>
      </w:r>
    </w:p>
    <w:p w14:paraId="53179660" w14:textId="77777777" w:rsidR="009C1D80" w:rsidRDefault="00000000">
      <w:pPr>
        <w:spacing w:after="40" w:line="240" w:lineRule="auto"/>
      </w:pPr>
      <w:r>
        <w:t xml:space="preserve">The </w:t>
      </w:r>
      <w:proofErr w:type="gramStart"/>
      <w:r>
        <w:t>period of time</w:t>
      </w:r>
      <w:proofErr w:type="gramEnd"/>
      <w:r>
        <w:t xml:space="preserve"> for which this association shall be organized is “perpetual”.</w:t>
      </w:r>
    </w:p>
    <w:p w14:paraId="02A7EB5A" w14:textId="77777777" w:rsidR="008E7629" w:rsidRDefault="008E7629">
      <w:pPr>
        <w:spacing w:after="40" w:line="240" w:lineRule="auto"/>
      </w:pPr>
    </w:p>
    <w:p w14:paraId="4AF0C26E" w14:textId="77777777" w:rsidR="009C1D80" w:rsidRDefault="00000000">
      <w:pPr>
        <w:spacing w:after="40" w:line="240" w:lineRule="auto"/>
      </w:pPr>
      <w:r>
        <w:t>V.     LOCATION</w:t>
      </w:r>
    </w:p>
    <w:p w14:paraId="115FE2D6" w14:textId="77777777" w:rsidR="009C1D80" w:rsidRDefault="00000000">
      <w:pPr>
        <w:spacing w:after="40" w:line="240" w:lineRule="auto"/>
      </w:pPr>
      <w:r>
        <w:t>This association shall have its principal place of business in Central Arkansas.</w:t>
      </w:r>
    </w:p>
    <w:p w14:paraId="3A079CEB" w14:textId="77777777" w:rsidR="008E7629" w:rsidRDefault="008E7629">
      <w:pPr>
        <w:spacing w:after="40" w:line="240" w:lineRule="auto"/>
      </w:pPr>
    </w:p>
    <w:p w14:paraId="268DDC4C" w14:textId="77777777" w:rsidR="009C1D80" w:rsidRDefault="00000000">
      <w:pPr>
        <w:spacing w:after="40" w:line="240" w:lineRule="auto"/>
      </w:pPr>
      <w:r>
        <w:t>VI.     AREA</w:t>
      </w:r>
    </w:p>
    <w:p w14:paraId="2B491E10" w14:textId="77777777" w:rsidR="009C1D80" w:rsidRDefault="00000000">
      <w:pPr>
        <w:spacing w:after="40" w:line="240" w:lineRule="auto"/>
      </w:pPr>
      <w:r>
        <w:t>The area covered by this association shall be the State of Arkansas, but nothing herein contained</w:t>
      </w:r>
    </w:p>
    <w:p w14:paraId="2F13061C" w14:textId="77777777" w:rsidR="009C1D80" w:rsidRDefault="00000000">
      <w:pPr>
        <w:spacing w:after="40" w:line="240" w:lineRule="auto"/>
      </w:pPr>
      <w:r>
        <w:t xml:space="preserve">shall prohibit qualified </w:t>
      </w:r>
      <w:proofErr w:type="gramStart"/>
      <w:r>
        <w:t>persons</w:t>
      </w:r>
      <w:proofErr w:type="gramEnd"/>
      <w:r>
        <w:t xml:space="preserve"> </w:t>
      </w:r>
      <w:proofErr w:type="gramStart"/>
      <w:r>
        <w:t>of</w:t>
      </w:r>
      <w:proofErr w:type="gramEnd"/>
      <w:r>
        <w:t xml:space="preserve"> other states from joining the association upon payment of dues.</w:t>
      </w:r>
    </w:p>
    <w:p w14:paraId="2F171F39" w14:textId="77777777" w:rsidR="008E7629" w:rsidRDefault="008E7629">
      <w:pPr>
        <w:spacing w:after="40" w:line="240" w:lineRule="auto"/>
      </w:pPr>
    </w:p>
    <w:p w14:paraId="07DE1FCA" w14:textId="77777777" w:rsidR="009C1D80" w:rsidRDefault="00000000">
      <w:pPr>
        <w:spacing w:after="40" w:line="240" w:lineRule="auto"/>
      </w:pPr>
      <w:r>
        <w:t>VII. CONTROL</w:t>
      </w:r>
    </w:p>
    <w:p w14:paraId="6F764406" w14:textId="77777777" w:rsidR="009C1D80" w:rsidRDefault="00000000">
      <w:pPr>
        <w:spacing w:after="40" w:line="240" w:lineRule="auto"/>
      </w:pPr>
      <w:r>
        <w:t>The Board of Directors shall have supervision, control and direction of property, business affairs</w:t>
      </w:r>
    </w:p>
    <w:p w14:paraId="271C8A80" w14:textId="77777777" w:rsidR="009C1D80" w:rsidRDefault="00000000">
      <w:pPr>
        <w:spacing w:after="40" w:line="240" w:lineRule="auto"/>
      </w:pPr>
      <w:r>
        <w:t>and activities of the association. Shall determine its policies, shall prosecute its corporate powers</w:t>
      </w:r>
    </w:p>
    <w:p w14:paraId="0CFA0EC5" w14:textId="77777777" w:rsidR="009C1D80" w:rsidRDefault="00000000">
      <w:pPr>
        <w:spacing w:after="40" w:line="240" w:lineRule="auto"/>
      </w:pPr>
      <w:r>
        <w:lastRenderedPageBreak/>
        <w:t>and objects and shall have absolute discretion in the disbursement of its funds; provided, however,</w:t>
      </w:r>
    </w:p>
    <w:p w14:paraId="70154CDE" w14:textId="77777777" w:rsidR="009C1D80" w:rsidRDefault="00000000">
      <w:pPr>
        <w:spacing w:after="40" w:line="240" w:lineRule="auto"/>
      </w:pPr>
      <w:r>
        <w:t>that the Board of Directors shall not authorize the association to enter into any activity not</w:t>
      </w:r>
    </w:p>
    <w:p w14:paraId="7C32CE6A" w14:textId="77777777" w:rsidR="009C1D80" w:rsidRDefault="00000000">
      <w:pPr>
        <w:spacing w:after="40" w:line="240" w:lineRule="auto"/>
      </w:pPr>
      <w:r>
        <w:t>permitted to be transacted by a non-profit corporation under the law, and all income and property</w:t>
      </w:r>
    </w:p>
    <w:p w14:paraId="4425BCC2" w14:textId="77777777" w:rsidR="009C1D80" w:rsidRDefault="00000000">
      <w:pPr>
        <w:spacing w:after="40" w:line="240" w:lineRule="auto"/>
      </w:pPr>
      <w:r>
        <w:t>shall be applied exclusively to the non-profit purposes of this association, and no part thereof shall</w:t>
      </w:r>
    </w:p>
    <w:p w14:paraId="76C728E1" w14:textId="77777777" w:rsidR="009C1D80" w:rsidRDefault="00000000">
      <w:pPr>
        <w:spacing w:after="40" w:line="240" w:lineRule="auto"/>
      </w:pPr>
      <w:r>
        <w:t>inure to the benefit of any private member or individual. The Board of Directors or any officer</w:t>
      </w:r>
    </w:p>
    <w:p w14:paraId="517827BD" w14:textId="77777777" w:rsidR="009C1D80" w:rsidRDefault="00000000">
      <w:pPr>
        <w:spacing w:after="40" w:line="240" w:lineRule="auto"/>
      </w:pPr>
      <w:r>
        <w:t>authorized by it shall appoint and fix the compensation to be paid such employees and agents,</w:t>
      </w:r>
    </w:p>
    <w:p w14:paraId="09995C00" w14:textId="77777777" w:rsidR="009C1D80" w:rsidRDefault="00000000">
      <w:pPr>
        <w:spacing w:after="40" w:line="240" w:lineRule="auto"/>
      </w:pPr>
      <w:r>
        <w:t>including legal counsel, as shall be necessary to conduct the affairs of the association.</w:t>
      </w:r>
    </w:p>
    <w:p w14:paraId="493CC961" w14:textId="77777777" w:rsidR="008E7629" w:rsidRDefault="008E7629">
      <w:pPr>
        <w:spacing w:after="40" w:line="240" w:lineRule="auto"/>
      </w:pPr>
    </w:p>
    <w:p w14:paraId="5B6B1369" w14:textId="77777777" w:rsidR="009C1D80" w:rsidRDefault="00000000">
      <w:pPr>
        <w:spacing w:after="40" w:line="240" w:lineRule="auto"/>
      </w:pPr>
      <w:r>
        <w:t>VIII. DUES</w:t>
      </w:r>
    </w:p>
    <w:p w14:paraId="35D491D1" w14:textId="77777777" w:rsidR="009C1D80" w:rsidRDefault="00000000">
      <w:pPr>
        <w:spacing w:after="40" w:line="240" w:lineRule="auto"/>
      </w:pPr>
      <w:r>
        <w:t>Effective August 1, 2024, the annual dues for membership in the association shall be</w:t>
      </w:r>
    </w:p>
    <w:p w14:paraId="36EABD44" w14:textId="77777777" w:rsidR="009C1D80" w:rsidRDefault="00000000">
      <w:pPr>
        <w:spacing w:after="40" w:line="240" w:lineRule="auto"/>
      </w:pPr>
      <w:r>
        <w:t>$100.00, $85.00 of which goes for a year’s subscription to the association’s monthly</w:t>
      </w:r>
    </w:p>
    <w:p w14:paraId="666BB856" w14:textId="77777777" w:rsidR="009C1D80" w:rsidRDefault="00000000">
      <w:pPr>
        <w:spacing w:after="40" w:line="240" w:lineRule="auto"/>
      </w:pPr>
      <w:r>
        <w:t>publication, ARKANSAS CATTLE BUSINESS, and membership services; $15.00 to the</w:t>
      </w:r>
    </w:p>
    <w:p w14:paraId="4D8BA4E4" w14:textId="77777777" w:rsidR="009C1D80" w:rsidRDefault="00000000">
      <w:pPr>
        <w:spacing w:after="40" w:line="240" w:lineRule="auto"/>
      </w:pPr>
      <w:r>
        <w:t>local active organizations.</w:t>
      </w:r>
    </w:p>
    <w:p w14:paraId="5BBFA55A" w14:textId="77777777" w:rsidR="008E7629" w:rsidRDefault="008E7629">
      <w:pPr>
        <w:spacing w:after="40" w:line="240" w:lineRule="auto"/>
      </w:pPr>
    </w:p>
    <w:p w14:paraId="01419D04" w14:textId="77777777" w:rsidR="009C1D80" w:rsidRDefault="00000000">
      <w:pPr>
        <w:spacing w:after="40" w:line="240" w:lineRule="auto"/>
      </w:pPr>
      <w:r>
        <w:t>An active organization is defined as a county or area association which holds an annual</w:t>
      </w:r>
    </w:p>
    <w:p w14:paraId="4D31624B" w14:textId="77777777" w:rsidR="009C1D80" w:rsidRDefault="00000000">
      <w:pPr>
        <w:spacing w:after="40" w:line="240" w:lineRule="auto"/>
      </w:pPr>
      <w:r>
        <w:t>meeting for the election of officers and a director to the state Board of Directors, and at</w:t>
      </w:r>
    </w:p>
    <w:p w14:paraId="7A94A7CB" w14:textId="77777777" w:rsidR="009C1D80" w:rsidRDefault="00000000">
      <w:pPr>
        <w:spacing w:after="40" w:line="240" w:lineRule="auto"/>
      </w:pPr>
      <w:r>
        <w:t>least three (3) other called meetings during the year and also assumes the responsibility for</w:t>
      </w:r>
    </w:p>
    <w:p w14:paraId="33F6062A" w14:textId="77777777" w:rsidR="009C1D80" w:rsidRDefault="00000000">
      <w:pPr>
        <w:spacing w:after="40" w:line="240" w:lineRule="auto"/>
      </w:pPr>
      <w:r>
        <w:t>representing the best interests of the beef cattle industry in their area by attending three (3)</w:t>
      </w:r>
    </w:p>
    <w:p w14:paraId="005756FF" w14:textId="77777777" w:rsidR="009C1D80" w:rsidRDefault="00000000">
      <w:pPr>
        <w:spacing w:after="40" w:line="240" w:lineRule="auto"/>
      </w:pPr>
      <w:r>
        <w:t>state board meetings and submitting an officer list to the state office annually. If the county</w:t>
      </w:r>
    </w:p>
    <w:p w14:paraId="31B13108" w14:textId="77777777" w:rsidR="009C1D80" w:rsidRDefault="00000000">
      <w:pPr>
        <w:spacing w:after="40" w:line="240" w:lineRule="auto"/>
      </w:pPr>
      <w:r>
        <w:t>or area organization does not meet this definition, it shall be ineligible to receive $15.00 in</w:t>
      </w:r>
    </w:p>
    <w:p w14:paraId="75B2C2D1" w14:textId="77777777" w:rsidR="009C1D80" w:rsidRDefault="00000000">
      <w:pPr>
        <w:spacing w:after="40" w:line="240" w:lineRule="auto"/>
      </w:pPr>
      <w:r>
        <w:t>dues from the annual dues structure as defined in the preceding paragraph upon action by</w:t>
      </w:r>
    </w:p>
    <w:p w14:paraId="65E8BC04" w14:textId="77777777" w:rsidR="009C1D80" w:rsidRDefault="00000000">
      <w:pPr>
        <w:spacing w:after="40" w:line="240" w:lineRule="auto"/>
      </w:pPr>
      <w:r>
        <w:t>the Board of Directors.</w:t>
      </w:r>
    </w:p>
    <w:p w14:paraId="7F7AD086" w14:textId="77777777" w:rsidR="008E7629" w:rsidRDefault="008E7629">
      <w:pPr>
        <w:spacing w:after="40" w:line="240" w:lineRule="auto"/>
      </w:pPr>
    </w:p>
    <w:p w14:paraId="2C81DB77" w14:textId="77777777" w:rsidR="009C1D80" w:rsidRDefault="00000000">
      <w:pPr>
        <w:spacing w:after="40" w:line="240" w:lineRule="auto"/>
      </w:pPr>
      <w:r>
        <w:t>IX.     AMENDMENTS</w:t>
      </w:r>
    </w:p>
    <w:p w14:paraId="0CCD414B" w14:textId="77777777" w:rsidR="009C1D80" w:rsidRDefault="00000000">
      <w:pPr>
        <w:spacing w:after="40" w:line="240" w:lineRule="auto"/>
      </w:pPr>
      <w:r>
        <w:t>Articles of the Constitution of this association may be amended by a 2/3 vote of the members</w:t>
      </w:r>
    </w:p>
    <w:p w14:paraId="394EA4A7" w14:textId="77777777" w:rsidR="009C1D80" w:rsidRDefault="00000000">
      <w:pPr>
        <w:spacing w:after="40" w:line="240" w:lineRule="auto"/>
      </w:pPr>
      <w:r>
        <w:t>present at the General Membership meeting at Convention, the specific purpose of which all</w:t>
      </w:r>
    </w:p>
    <w:p w14:paraId="190F5C4F" w14:textId="77777777" w:rsidR="009C1D80" w:rsidRDefault="00000000">
      <w:pPr>
        <w:spacing w:after="40" w:line="240" w:lineRule="auto"/>
      </w:pPr>
      <w:r>
        <w:t>members have been duly notified, at least thirty (30) days previous to the meeting in the</w:t>
      </w:r>
    </w:p>
    <w:p w14:paraId="7D54FAAB" w14:textId="77777777" w:rsidR="009C1D80" w:rsidRDefault="00000000">
      <w:pPr>
        <w:spacing w:after="40" w:line="240" w:lineRule="auto"/>
      </w:pPr>
      <w:r>
        <w:t>organization’s publication, or by letter. Articles of the By-Laws of this association may be</w:t>
      </w:r>
    </w:p>
    <w:p w14:paraId="40216643" w14:textId="77777777" w:rsidR="009C1D80" w:rsidRDefault="00000000">
      <w:pPr>
        <w:spacing w:after="40" w:line="240" w:lineRule="auto"/>
      </w:pPr>
      <w:r>
        <w:t>amended by a majority vote of the members present at the General Membership meeting at</w:t>
      </w:r>
    </w:p>
    <w:p w14:paraId="5C5CE0CB" w14:textId="77777777" w:rsidR="009C1D80" w:rsidRDefault="00000000">
      <w:pPr>
        <w:spacing w:after="40" w:line="240" w:lineRule="auto"/>
      </w:pPr>
      <w:r>
        <w:t>Convention, the specific purpose of which all members have been duly notified, at least thirty (30)</w:t>
      </w:r>
    </w:p>
    <w:p w14:paraId="7228BE62" w14:textId="77777777" w:rsidR="009C1D80" w:rsidRDefault="00000000">
      <w:pPr>
        <w:spacing w:after="40" w:line="240" w:lineRule="auto"/>
      </w:pPr>
      <w:r>
        <w:t xml:space="preserve">days </w:t>
      </w:r>
      <w:proofErr w:type="gramStart"/>
      <w:r>
        <w:t>previous to</w:t>
      </w:r>
      <w:proofErr w:type="gramEnd"/>
      <w:r>
        <w:t xml:space="preserve"> the meeting in the organization’s publication, or by letter.</w:t>
      </w:r>
    </w:p>
    <w:p w14:paraId="4EF7E894" w14:textId="77777777" w:rsidR="008E7629" w:rsidRDefault="008E7629">
      <w:pPr>
        <w:spacing w:after="40" w:line="240" w:lineRule="auto"/>
      </w:pPr>
    </w:p>
    <w:p w14:paraId="201CB25C" w14:textId="77777777" w:rsidR="009C1D80" w:rsidRDefault="00000000">
      <w:pPr>
        <w:spacing w:after="40" w:line="240" w:lineRule="auto"/>
      </w:pPr>
      <w:r>
        <w:t>REVISIONS</w:t>
      </w:r>
    </w:p>
    <w:p w14:paraId="07F33789" w14:textId="77777777" w:rsidR="009C1D80" w:rsidRDefault="00000000">
      <w:pPr>
        <w:spacing w:after="40" w:line="240" w:lineRule="auto"/>
      </w:pPr>
      <w:r>
        <w:t>Date:                       Location:</w:t>
      </w:r>
    </w:p>
    <w:p w14:paraId="18A63A85" w14:textId="77777777" w:rsidR="009C1D80" w:rsidRDefault="00000000">
      <w:pPr>
        <w:spacing w:after="40" w:line="240" w:lineRule="auto"/>
      </w:pPr>
      <w:r>
        <w:t>August 14, 2010                Fort Smith, Arkansas</w:t>
      </w:r>
    </w:p>
    <w:p w14:paraId="3C1FB930" w14:textId="77777777" w:rsidR="009C1D80" w:rsidRDefault="00000000">
      <w:pPr>
        <w:spacing w:after="40" w:line="240" w:lineRule="auto"/>
      </w:pPr>
      <w:r>
        <w:t>July 27, 2024                  Hot Springs, Arkansas</w:t>
      </w:r>
    </w:p>
    <w:p w14:paraId="28103B1C" w14:textId="77777777" w:rsidR="009C1D80" w:rsidRDefault="00000000">
      <w:pPr>
        <w:spacing w:after="40" w:line="240" w:lineRule="auto"/>
      </w:pPr>
      <w:r>
        <w:t>August 9, 2025                 Hot Springs, Arkansas</w:t>
      </w:r>
    </w:p>
    <w:p w14:paraId="46FA7452" w14:textId="77777777" w:rsidR="008E7629" w:rsidRDefault="008E7629">
      <w:pPr>
        <w:spacing w:after="40" w:line="240" w:lineRule="auto"/>
      </w:pPr>
    </w:p>
    <w:p w14:paraId="5B1B302B" w14:textId="77777777" w:rsidR="008E7629" w:rsidRDefault="008E7629">
      <w:pPr>
        <w:spacing w:after="40" w:line="240" w:lineRule="auto"/>
      </w:pPr>
    </w:p>
    <w:p w14:paraId="3D865BF0" w14:textId="77777777" w:rsidR="008E7629" w:rsidRDefault="008E7629">
      <w:pPr>
        <w:spacing w:after="40" w:line="240" w:lineRule="auto"/>
      </w:pPr>
    </w:p>
    <w:p w14:paraId="203715D0" w14:textId="77777777" w:rsidR="008E7629" w:rsidRDefault="008E7629">
      <w:pPr>
        <w:spacing w:after="40" w:line="240" w:lineRule="auto"/>
      </w:pPr>
    </w:p>
    <w:p w14:paraId="1DE170EB" w14:textId="77777777" w:rsidR="008E7629" w:rsidRDefault="008E7629">
      <w:pPr>
        <w:spacing w:after="40" w:line="240" w:lineRule="auto"/>
      </w:pPr>
    </w:p>
    <w:p w14:paraId="11D95C47" w14:textId="77777777" w:rsidR="008E7629" w:rsidRDefault="008E7629">
      <w:pPr>
        <w:spacing w:after="40" w:line="240" w:lineRule="auto"/>
      </w:pPr>
    </w:p>
    <w:p w14:paraId="0B80EF30" w14:textId="77777777" w:rsidR="008E7629" w:rsidRDefault="008E7629">
      <w:pPr>
        <w:spacing w:after="40" w:line="240" w:lineRule="auto"/>
      </w:pPr>
    </w:p>
    <w:p w14:paraId="704F0DE6" w14:textId="77777777" w:rsidR="008E7629" w:rsidRDefault="008E7629">
      <w:pPr>
        <w:spacing w:after="40" w:line="240" w:lineRule="auto"/>
      </w:pPr>
    </w:p>
    <w:p w14:paraId="440FDBFC" w14:textId="77777777" w:rsidR="008E7629" w:rsidRDefault="008E7629">
      <w:pPr>
        <w:spacing w:after="40" w:line="240" w:lineRule="auto"/>
      </w:pPr>
    </w:p>
    <w:p w14:paraId="6909E529" w14:textId="77777777" w:rsidR="009C1D80" w:rsidRPr="008E7629" w:rsidRDefault="00000000" w:rsidP="008E7629">
      <w:pPr>
        <w:pStyle w:val="Heading2"/>
        <w:jc w:val="center"/>
        <w:rPr>
          <w:sz w:val="36"/>
          <w:szCs w:val="32"/>
        </w:rPr>
      </w:pPr>
      <w:r w:rsidRPr="008E7629">
        <w:rPr>
          <w:sz w:val="36"/>
          <w:szCs w:val="32"/>
        </w:rPr>
        <w:lastRenderedPageBreak/>
        <w:t>POLICY BOOK</w:t>
      </w:r>
    </w:p>
    <w:p w14:paraId="3BA956FF" w14:textId="77777777" w:rsidR="009C1D80" w:rsidRDefault="00000000" w:rsidP="008E7629">
      <w:pPr>
        <w:spacing w:after="40" w:line="240" w:lineRule="auto"/>
        <w:jc w:val="center"/>
      </w:pPr>
      <w:r>
        <w:t>Constitution of the Arkansas Cattlemen’s Association, Article VII, Control</w:t>
      </w:r>
    </w:p>
    <w:p w14:paraId="6A7B4D33" w14:textId="77777777" w:rsidR="009C1D80" w:rsidRDefault="00000000" w:rsidP="008E7629">
      <w:pPr>
        <w:spacing w:after="40" w:line="240" w:lineRule="auto"/>
        <w:jc w:val="center"/>
      </w:pPr>
      <w:r>
        <w:t>…The Board of Directors (State Board), shall have control of its policies…</w:t>
      </w:r>
    </w:p>
    <w:p w14:paraId="174D9232" w14:textId="3F95A4D5" w:rsidR="009C1D80" w:rsidRDefault="00000000" w:rsidP="008E7629">
      <w:pPr>
        <w:spacing w:after="40" w:line="240" w:lineRule="auto"/>
        <w:jc w:val="center"/>
      </w:pPr>
      <w:r>
        <w:t xml:space="preserve">Arkansas Cattlemen’s Association </w:t>
      </w:r>
      <w:r w:rsidR="008E7629">
        <w:t>2026</w:t>
      </w:r>
      <w:r>
        <w:t xml:space="preserve"> Policy Adopted by the</w:t>
      </w:r>
    </w:p>
    <w:p w14:paraId="15EE3486" w14:textId="43066F5C" w:rsidR="009C1D80" w:rsidRDefault="00000000" w:rsidP="008E7629">
      <w:pPr>
        <w:spacing w:after="40" w:line="240" w:lineRule="auto"/>
        <w:jc w:val="center"/>
      </w:pPr>
      <w:r>
        <w:t xml:space="preserve">General Membership at the </w:t>
      </w:r>
      <w:r w:rsidR="008E7629">
        <w:t>2026</w:t>
      </w:r>
      <w:r>
        <w:t xml:space="preserve"> Convention</w:t>
      </w:r>
    </w:p>
    <w:p w14:paraId="5B04D5FA" w14:textId="77777777" w:rsidR="008E7629" w:rsidRDefault="008E7629">
      <w:pPr>
        <w:spacing w:after="40" w:line="240" w:lineRule="auto"/>
      </w:pPr>
    </w:p>
    <w:p w14:paraId="6E61C089" w14:textId="0F6816E7" w:rsidR="009C1D80" w:rsidRDefault="00000000">
      <w:pPr>
        <w:spacing w:after="40" w:line="240" w:lineRule="auto"/>
      </w:pPr>
      <w:r>
        <w:t xml:space="preserve">ACA Original Ag Policy (First </w:t>
      </w:r>
      <w:r w:rsidR="008E7629">
        <w:t>36</w:t>
      </w:r>
      <w:r>
        <w:t xml:space="preserve"> Articles, no sunset clause)</w:t>
      </w:r>
    </w:p>
    <w:p w14:paraId="681449A8" w14:textId="77777777" w:rsidR="008E7629" w:rsidRDefault="008E7629">
      <w:pPr>
        <w:spacing w:after="40" w:line="240" w:lineRule="auto"/>
      </w:pPr>
    </w:p>
    <w:p w14:paraId="37242907" w14:textId="77777777" w:rsidR="009C1D80" w:rsidRDefault="00000000">
      <w:r>
        <w:rPr>
          <w:b/>
          <w:color w:val="911414"/>
        </w:rPr>
        <w:t>ACA OAgP 1. National Association Membership</w:t>
      </w:r>
    </w:p>
    <w:p w14:paraId="0146C2B2" w14:textId="77777777" w:rsidR="009C1D80" w:rsidRDefault="00000000">
      <w:pPr>
        <w:spacing w:after="40" w:line="240" w:lineRule="auto"/>
      </w:pPr>
      <w:r>
        <w:t>Whereas; a strong viable national organization is necessary to protect our interests on the</w:t>
      </w:r>
    </w:p>
    <w:p w14:paraId="12A7CF47" w14:textId="77777777" w:rsidR="009C1D80" w:rsidRDefault="00000000">
      <w:pPr>
        <w:spacing w:after="40" w:line="240" w:lineRule="auto"/>
      </w:pPr>
      <w:r>
        <w:t>national level.</w:t>
      </w:r>
    </w:p>
    <w:p w14:paraId="6A177E1A" w14:textId="77777777" w:rsidR="008E7629" w:rsidRDefault="008E7629">
      <w:pPr>
        <w:spacing w:after="40" w:line="240" w:lineRule="auto"/>
      </w:pPr>
    </w:p>
    <w:p w14:paraId="4AC79B81" w14:textId="7A9CBD4F" w:rsidR="009C1D80" w:rsidRDefault="00000000">
      <w:pPr>
        <w:spacing w:after="40" w:line="240" w:lineRule="auto"/>
      </w:pPr>
      <w:r>
        <w:t>Whereas; a unified voice at the national level is essential to our industry.</w:t>
      </w:r>
    </w:p>
    <w:p w14:paraId="015A2727" w14:textId="77777777" w:rsidR="008E7629" w:rsidRDefault="008E7629">
      <w:pPr>
        <w:spacing w:after="40" w:line="240" w:lineRule="auto"/>
      </w:pPr>
    </w:p>
    <w:p w14:paraId="66A5787E" w14:textId="65978870" w:rsidR="009C1D80" w:rsidRDefault="00000000">
      <w:pPr>
        <w:spacing w:after="40" w:line="240" w:lineRule="auto"/>
      </w:pPr>
      <w:r>
        <w:t>Therefore, be it resolved; ACA members are encouraged to join the National Cattlemen’s Beef</w:t>
      </w:r>
    </w:p>
    <w:p w14:paraId="750C6D03" w14:textId="77777777" w:rsidR="009C1D80" w:rsidRDefault="00000000">
      <w:pPr>
        <w:spacing w:after="40" w:line="240" w:lineRule="auto"/>
      </w:pPr>
      <w:r>
        <w:t>Association.</w:t>
      </w:r>
    </w:p>
    <w:p w14:paraId="4B7D1915" w14:textId="77777777" w:rsidR="008E7629" w:rsidRDefault="008E7629">
      <w:pPr>
        <w:spacing w:after="40" w:line="240" w:lineRule="auto"/>
      </w:pPr>
    </w:p>
    <w:p w14:paraId="78BEF3DD" w14:textId="77777777" w:rsidR="009C1D80" w:rsidRDefault="00000000">
      <w:r>
        <w:rPr>
          <w:b/>
          <w:color w:val="911414"/>
        </w:rPr>
        <w:t>ACA OAgP 2. Arkansas and National Beef Checkoff</w:t>
      </w:r>
    </w:p>
    <w:p w14:paraId="509E5527" w14:textId="77777777" w:rsidR="009C1D80" w:rsidRDefault="00000000">
      <w:pPr>
        <w:spacing w:after="40" w:line="240" w:lineRule="auto"/>
      </w:pPr>
      <w:r>
        <w:t>Whereas; the Arkansas and National Beef Checkoff has been instrumental in raising demand for</w:t>
      </w:r>
    </w:p>
    <w:p w14:paraId="65359A59" w14:textId="77777777" w:rsidR="009C1D80" w:rsidRDefault="00000000">
      <w:pPr>
        <w:spacing w:after="40" w:line="240" w:lineRule="auto"/>
      </w:pPr>
      <w:r>
        <w:t>beef.</w:t>
      </w:r>
    </w:p>
    <w:p w14:paraId="105D47C8" w14:textId="77777777" w:rsidR="008E7629" w:rsidRDefault="008E7629">
      <w:pPr>
        <w:spacing w:after="40" w:line="240" w:lineRule="auto"/>
      </w:pPr>
    </w:p>
    <w:p w14:paraId="546F38B9" w14:textId="58856414" w:rsidR="009C1D80" w:rsidRDefault="00000000">
      <w:pPr>
        <w:spacing w:after="40" w:line="240" w:lineRule="auto"/>
      </w:pPr>
      <w:r>
        <w:t>Whereas; the advertising policy of the Arkansas Beef Council and the Cattlemen’s Beef Board</w:t>
      </w:r>
    </w:p>
    <w:p w14:paraId="49DFFCBB" w14:textId="77777777" w:rsidR="009C1D80" w:rsidRDefault="00000000">
      <w:pPr>
        <w:spacing w:after="40" w:line="240" w:lineRule="auto"/>
      </w:pPr>
      <w:r>
        <w:t>has been effective in promoting the consumption of beef.</w:t>
      </w:r>
    </w:p>
    <w:p w14:paraId="097E9777" w14:textId="77777777" w:rsidR="008E7629" w:rsidRDefault="008E7629">
      <w:pPr>
        <w:spacing w:after="40" w:line="240" w:lineRule="auto"/>
      </w:pPr>
    </w:p>
    <w:p w14:paraId="30EF5E83" w14:textId="41F90697" w:rsidR="009C1D80" w:rsidRDefault="00000000">
      <w:pPr>
        <w:spacing w:after="40" w:line="240" w:lineRule="auto"/>
      </w:pPr>
      <w:r>
        <w:t>Whereas; the Arkansas Beef Council and Cattlemen’s Beef Board should continue to use a</w:t>
      </w:r>
    </w:p>
    <w:p w14:paraId="6A09937D" w14:textId="77777777" w:rsidR="009C1D80" w:rsidRDefault="00000000">
      <w:pPr>
        <w:spacing w:after="40" w:line="240" w:lineRule="auto"/>
      </w:pPr>
      <w:r>
        <w:t>portion of our checkoff dollars for beef advertising.</w:t>
      </w:r>
    </w:p>
    <w:p w14:paraId="756BC1DC" w14:textId="77777777" w:rsidR="008E7629" w:rsidRDefault="008E7629">
      <w:pPr>
        <w:spacing w:after="40" w:line="240" w:lineRule="auto"/>
      </w:pPr>
    </w:p>
    <w:p w14:paraId="0C6C22B1" w14:textId="1D7A3C65" w:rsidR="009C1D80" w:rsidRDefault="00000000">
      <w:pPr>
        <w:spacing w:after="40" w:line="240" w:lineRule="auto"/>
      </w:pPr>
      <w:r>
        <w:t>Whereas; the Beef Checkoff program is essential to the future of the beef industry.</w:t>
      </w:r>
    </w:p>
    <w:p w14:paraId="28D8BA92" w14:textId="77777777" w:rsidR="008E7629" w:rsidRDefault="008E7629">
      <w:pPr>
        <w:spacing w:after="40" w:line="240" w:lineRule="auto"/>
      </w:pPr>
    </w:p>
    <w:p w14:paraId="2B7B9294" w14:textId="1B4B0A59" w:rsidR="009C1D80" w:rsidRDefault="00000000">
      <w:pPr>
        <w:spacing w:after="40" w:line="240" w:lineRule="auto"/>
      </w:pPr>
      <w:r>
        <w:t>Therefore, be it resolved; the ACA supports the continuation of the National Beef Checkoff</w:t>
      </w:r>
    </w:p>
    <w:p w14:paraId="3EB30D09" w14:textId="77777777" w:rsidR="009C1D80" w:rsidRDefault="00000000">
      <w:pPr>
        <w:spacing w:after="40" w:line="240" w:lineRule="auto"/>
      </w:pPr>
      <w:r>
        <w:t>Program.</w:t>
      </w:r>
    </w:p>
    <w:p w14:paraId="67E6C61C" w14:textId="77777777" w:rsidR="008E7629" w:rsidRDefault="008E7629">
      <w:pPr>
        <w:spacing w:after="40" w:line="240" w:lineRule="auto"/>
      </w:pPr>
    </w:p>
    <w:p w14:paraId="7607E0DE" w14:textId="7C947F5B" w:rsidR="009C1D80" w:rsidRDefault="00000000">
      <w:pPr>
        <w:spacing w:after="40" w:line="240" w:lineRule="auto"/>
      </w:pPr>
      <w:proofErr w:type="gramStart"/>
      <w:r>
        <w:t>Be it</w:t>
      </w:r>
      <w:proofErr w:type="gramEnd"/>
      <w:r>
        <w:t xml:space="preserve"> further resolved; the ACA supports the continuation of the Arkansas Beef Checkoff.</w:t>
      </w:r>
    </w:p>
    <w:p w14:paraId="158D6741" w14:textId="77777777" w:rsidR="008E7629" w:rsidRDefault="008E7629">
      <w:pPr>
        <w:spacing w:after="40" w:line="240" w:lineRule="auto"/>
      </w:pPr>
    </w:p>
    <w:p w14:paraId="274A933F" w14:textId="77777777" w:rsidR="009C1D80" w:rsidRDefault="00000000">
      <w:r>
        <w:rPr>
          <w:b/>
          <w:color w:val="911414"/>
        </w:rPr>
        <w:t>ACA OAgP 3. Private Property</w:t>
      </w:r>
    </w:p>
    <w:p w14:paraId="72FF8F42" w14:textId="77777777" w:rsidR="009C1D80" w:rsidRDefault="00000000">
      <w:pPr>
        <w:spacing w:after="40" w:line="240" w:lineRule="auto"/>
      </w:pPr>
      <w:r>
        <w:t>Whereas; the ACA believes that the right to private property is one of cattle producers most</w:t>
      </w:r>
    </w:p>
    <w:p w14:paraId="5127B9BB" w14:textId="77777777" w:rsidR="009C1D80" w:rsidRDefault="00000000">
      <w:pPr>
        <w:spacing w:after="40" w:line="240" w:lineRule="auto"/>
      </w:pPr>
      <w:r>
        <w:t>sacred rights.</w:t>
      </w:r>
    </w:p>
    <w:p w14:paraId="4429188C" w14:textId="77777777" w:rsidR="008E7629" w:rsidRDefault="008E7629">
      <w:pPr>
        <w:spacing w:after="40" w:line="240" w:lineRule="auto"/>
      </w:pPr>
    </w:p>
    <w:p w14:paraId="7C0D245B" w14:textId="43CDAB15" w:rsidR="009C1D80" w:rsidRDefault="00000000">
      <w:pPr>
        <w:spacing w:after="40" w:line="240" w:lineRule="auto"/>
      </w:pPr>
      <w:r>
        <w:t>Whereas; the right of an individual to own and manage private property is protected by the</w:t>
      </w:r>
    </w:p>
    <w:p w14:paraId="1F38A6B4" w14:textId="77777777" w:rsidR="009C1D80" w:rsidRDefault="00000000">
      <w:pPr>
        <w:spacing w:after="40" w:line="240" w:lineRule="auto"/>
      </w:pPr>
      <w:r>
        <w:t>federal and state constitutions.</w:t>
      </w:r>
    </w:p>
    <w:p w14:paraId="416963BB" w14:textId="77777777" w:rsidR="008E7629" w:rsidRDefault="008E7629">
      <w:pPr>
        <w:spacing w:after="40" w:line="240" w:lineRule="auto"/>
      </w:pPr>
    </w:p>
    <w:p w14:paraId="5B6013BE" w14:textId="779F9D7B" w:rsidR="009C1D80" w:rsidRDefault="00000000">
      <w:pPr>
        <w:spacing w:after="40" w:line="240" w:lineRule="auto"/>
      </w:pPr>
      <w:r>
        <w:t>Therefore, be it resolved; the ACA opposes any efforts to develop a land use plan for rural areas</w:t>
      </w:r>
    </w:p>
    <w:p w14:paraId="0FE23D63" w14:textId="77777777" w:rsidR="009C1D80" w:rsidRDefault="00000000">
      <w:pPr>
        <w:spacing w:after="40" w:line="240" w:lineRule="auto"/>
      </w:pPr>
      <w:r>
        <w:t>of our state that does not protect agricultural rights.</w:t>
      </w:r>
    </w:p>
    <w:p w14:paraId="108BC043" w14:textId="77777777" w:rsidR="008E7629" w:rsidRDefault="008E7629">
      <w:pPr>
        <w:spacing w:after="40" w:line="240" w:lineRule="auto"/>
      </w:pPr>
    </w:p>
    <w:p w14:paraId="7559BEE0" w14:textId="0323D414" w:rsidR="009C1D80" w:rsidRDefault="00000000">
      <w:pPr>
        <w:spacing w:after="40" w:line="240" w:lineRule="auto"/>
      </w:pPr>
      <w:r>
        <w:t>Be it further resolved; the ACA opposes any governmental decree that limits the use or value of</w:t>
      </w:r>
    </w:p>
    <w:p w14:paraId="0EFC9542" w14:textId="77777777" w:rsidR="009C1D80" w:rsidRDefault="00000000">
      <w:pPr>
        <w:spacing w:after="40" w:line="240" w:lineRule="auto"/>
      </w:pPr>
      <w:r>
        <w:lastRenderedPageBreak/>
        <w:t>a landowner’s land without just compensation for said loss of use or value by the government</w:t>
      </w:r>
    </w:p>
    <w:p w14:paraId="0AF6BE73" w14:textId="77777777" w:rsidR="009C1D80" w:rsidRDefault="00000000">
      <w:pPr>
        <w:spacing w:after="40" w:line="240" w:lineRule="auto"/>
      </w:pPr>
      <w:r>
        <w:t>that is involved.</w:t>
      </w:r>
    </w:p>
    <w:p w14:paraId="3C21ED2C" w14:textId="77777777" w:rsidR="008E7629" w:rsidRDefault="008E7629">
      <w:pPr>
        <w:spacing w:after="40" w:line="240" w:lineRule="auto"/>
      </w:pPr>
    </w:p>
    <w:p w14:paraId="36F50178" w14:textId="5C5B7846" w:rsidR="009C1D80" w:rsidRDefault="00000000">
      <w:pPr>
        <w:spacing w:after="40" w:line="240" w:lineRule="auto"/>
      </w:pPr>
      <w:r>
        <w:t>Be it further resolved; the ACA will vigorously defend the rights of individuals in the</w:t>
      </w:r>
    </w:p>
    <w:p w14:paraId="70461B34" w14:textId="77777777" w:rsidR="009C1D80" w:rsidRDefault="00000000">
      <w:pPr>
        <w:spacing w:after="40" w:line="240" w:lineRule="auto"/>
      </w:pPr>
      <w:r>
        <w:t>management of land, water, and other resources that are on properties owned by said individual.</w:t>
      </w:r>
    </w:p>
    <w:p w14:paraId="727E1F79" w14:textId="77777777" w:rsidR="008E7629" w:rsidRDefault="008E7629">
      <w:pPr>
        <w:spacing w:after="40" w:line="240" w:lineRule="auto"/>
      </w:pPr>
    </w:p>
    <w:p w14:paraId="4C8E8616" w14:textId="77777777" w:rsidR="009C1D80" w:rsidRDefault="00000000">
      <w:r>
        <w:rPr>
          <w:b/>
          <w:color w:val="911414"/>
        </w:rPr>
        <w:t>ACA OAgP 4. Political Policy</w:t>
      </w:r>
    </w:p>
    <w:p w14:paraId="12BADEEC" w14:textId="77777777" w:rsidR="009C1D80" w:rsidRDefault="00000000">
      <w:pPr>
        <w:spacing w:after="40" w:line="240" w:lineRule="auto"/>
      </w:pPr>
      <w:r>
        <w:t>Whereas; the ACA mission statement makes this association non-partisan.</w:t>
      </w:r>
    </w:p>
    <w:p w14:paraId="3B617311" w14:textId="77777777" w:rsidR="008E7629" w:rsidRDefault="008E7629">
      <w:pPr>
        <w:spacing w:after="40" w:line="240" w:lineRule="auto"/>
      </w:pPr>
    </w:p>
    <w:p w14:paraId="2606D0EA" w14:textId="0151D4E8" w:rsidR="009C1D80" w:rsidRDefault="00000000">
      <w:pPr>
        <w:spacing w:after="40" w:line="240" w:lineRule="auto"/>
      </w:pPr>
      <w:r>
        <w:t>Whereas; the ACA mission statement directs this association to defend our industry against</w:t>
      </w:r>
    </w:p>
    <w:p w14:paraId="6E8957EE" w14:textId="77777777" w:rsidR="009C1D80" w:rsidRDefault="00000000">
      <w:pPr>
        <w:spacing w:after="40" w:line="240" w:lineRule="auto"/>
      </w:pPr>
      <w:r>
        <w:t>unscientific charges.</w:t>
      </w:r>
    </w:p>
    <w:p w14:paraId="15930258" w14:textId="77777777" w:rsidR="008E7629" w:rsidRDefault="008E7629">
      <w:pPr>
        <w:spacing w:after="40" w:line="240" w:lineRule="auto"/>
      </w:pPr>
    </w:p>
    <w:p w14:paraId="25FF24C6" w14:textId="24882227" w:rsidR="009C1D80" w:rsidRDefault="00000000">
      <w:pPr>
        <w:spacing w:after="40" w:line="240" w:lineRule="auto"/>
      </w:pPr>
      <w:r>
        <w:t>Whereas; the Arkansas Cattlemen’s Association and its publication, Arkansas Cattle Business,</w:t>
      </w:r>
    </w:p>
    <w:p w14:paraId="48327534" w14:textId="77777777" w:rsidR="009C1D80" w:rsidRDefault="00000000">
      <w:pPr>
        <w:spacing w:after="40" w:line="240" w:lineRule="auto"/>
      </w:pPr>
      <w:r>
        <w:t>should not be used to endorse any political candidate.</w:t>
      </w:r>
    </w:p>
    <w:p w14:paraId="4FAB7FC7" w14:textId="77777777" w:rsidR="008E7629" w:rsidRDefault="008E7629">
      <w:pPr>
        <w:spacing w:after="40" w:line="240" w:lineRule="auto"/>
      </w:pPr>
    </w:p>
    <w:p w14:paraId="52C72B59" w14:textId="057E0C53" w:rsidR="009C1D80" w:rsidRDefault="00000000">
      <w:pPr>
        <w:spacing w:after="40" w:line="240" w:lineRule="auto"/>
      </w:pPr>
      <w:r>
        <w:t>Therefore, be it resolved; the ACA opposes any action or opinions expressed which might</w:t>
      </w:r>
    </w:p>
    <w:p w14:paraId="3DD6DEE8" w14:textId="77777777" w:rsidR="009C1D80" w:rsidRDefault="00000000">
      <w:pPr>
        <w:spacing w:after="40" w:line="240" w:lineRule="auto"/>
      </w:pPr>
      <w:r>
        <w:t>jeopardize its non-partisan nature.</w:t>
      </w:r>
    </w:p>
    <w:p w14:paraId="720A0566" w14:textId="77777777" w:rsidR="008E7629" w:rsidRDefault="008E7629">
      <w:pPr>
        <w:spacing w:after="40" w:line="240" w:lineRule="auto"/>
      </w:pPr>
    </w:p>
    <w:p w14:paraId="7732417F" w14:textId="34D888EF" w:rsidR="009C1D80" w:rsidRDefault="00000000">
      <w:pPr>
        <w:spacing w:after="40" w:line="240" w:lineRule="auto"/>
      </w:pPr>
      <w:r>
        <w:t>Be it further resolved; the ACA will actively oppose any legislation or regulation deemed by the</w:t>
      </w:r>
    </w:p>
    <w:p w14:paraId="5E078F75" w14:textId="77777777" w:rsidR="009C1D80" w:rsidRDefault="00000000">
      <w:pPr>
        <w:spacing w:after="40" w:line="240" w:lineRule="auto"/>
      </w:pPr>
      <w:r>
        <w:t>Legislative Committee and/or current policy to be harmful to our membership and our industry.</w:t>
      </w:r>
    </w:p>
    <w:p w14:paraId="6317721D" w14:textId="77777777" w:rsidR="009C1D80" w:rsidRDefault="00000000">
      <w:pPr>
        <w:spacing w:after="40" w:line="240" w:lineRule="auto"/>
      </w:pPr>
      <w:r>
        <w:t>Be it further resolved; the ACA will actively support legislation or regulation deemed by the</w:t>
      </w:r>
    </w:p>
    <w:p w14:paraId="5B0A4A7D" w14:textId="77777777" w:rsidR="008E7629" w:rsidRDefault="008E7629">
      <w:pPr>
        <w:spacing w:after="40" w:line="240" w:lineRule="auto"/>
      </w:pPr>
    </w:p>
    <w:p w14:paraId="1581B0FB" w14:textId="3F37CEEE" w:rsidR="009C1D80" w:rsidRDefault="00000000">
      <w:pPr>
        <w:spacing w:after="40" w:line="240" w:lineRule="auto"/>
      </w:pPr>
      <w:r>
        <w:t xml:space="preserve">Legislative Committee and/or current policy to be beneficial to our membership and </w:t>
      </w:r>
      <w:proofErr w:type="gramStart"/>
      <w:r>
        <w:t>our</w:t>
      </w:r>
      <w:proofErr w:type="gramEnd"/>
    </w:p>
    <w:p w14:paraId="2B6F5CFC" w14:textId="77777777" w:rsidR="009C1D80" w:rsidRDefault="00000000">
      <w:pPr>
        <w:spacing w:after="40" w:line="240" w:lineRule="auto"/>
      </w:pPr>
      <w:r>
        <w:t>industry.</w:t>
      </w:r>
    </w:p>
    <w:p w14:paraId="32FC59D2" w14:textId="77777777" w:rsidR="008E7629" w:rsidRDefault="008E7629">
      <w:pPr>
        <w:spacing w:after="40" w:line="240" w:lineRule="auto"/>
      </w:pPr>
    </w:p>
    <w:p w14:paraId="6A4EF42E" w14:textId="77777777" w:rsidR="009C1D80" w:rsidRDefault="00000000">
      <w:r>
        <w:rPr>
          <w:b/>
          <w:color w:val="911414"/>
        </w:rPr>
        <w:t>ACA OAgP 5. Subsidized Beef</w:t>
      </w:r>
    </w:p>
    <w:p w14:paraId="71FA713C" w14:textId="77777777" w:rsidR="009C1D80" w:rsidRDefault="00000000">
      <w:pPr>
        <w:spacing w:after="40" w:line="240" w:lineRule="auto"/>
      </w:pPr>
      <w:r>
        <w:t>Whereas; subsidized beef negatively affects market forces, whether it is imports or domestic</w:t>
      </w:r>
    </w:p>
    <w:p w14:paraId="2FD6F38C" w14:textId="77777777" w:rsidR="009C1D80" w:rsidRDefault="00000000">
      <w:pPr>
        <w:spacing w:after="40" w:line="240" w:lineRule="auto"/>
      </w:pPr>
      <w:r>
        <w:t>beef.</w:t>
      </w:r>
    </w:p>
    <w:p w14:paraId="0E326ACC" w14:textId="77777777" w:rsidR="008E7629" w:rsidRDefault="008E7629">
      <w:pPr>
        <w:spacing w:after="40" w:line="240" w:lineRule="auto"/>
      </w:pPr>
    </w:p>
    <w:p w14:paraId="644A194C" w14:textId="6F4A3DD1" w:rsidR="009C1D80" w:rsidRDefault="00000000">
      <w:pPr>
        <w:spacing w:after="40" w:line="240" w:lineRule="auto"/>
      </w:pPr>
      <w:r>
        <w:t xml:space="preserve">Whereas; whole herd buy-outs </w:t>
      </w:r>
      <w:proofErr w:type="gramStart"/>
      <w:r>
        <w:t>is</w:t>
      </w:r>
      <w:proofErr w:type="gramEnd"/>
      <w:r>
        <w:t xml:space="preserve"> an example of subsidized beef.</w:t>
      </w:r>
    </w:p>
    <w:p w14:paraId="65CFC876" w14:textId="77777777" w:rsidR="008E7629" w:rsidRDefault="008E7629">
      <w:pPr>
        <w:spacing w:after="40" w:line="240" w:lineRule="auto"/>
      </w:pPr>
    </w:p>
    <w:p w14:paraId="09B977D7" w14:textId="1DD3EA4A" w:rsidR="009C1D80" w:rsidRDefault="00000000">
      <w:pPr>
        <w:spacing w:after="40" w:line="240" w:lineRule="auto"/>
      </w:pPr>
      <w:r>
        <w:t>Therefore, be it resolved; the ACA opposes subsidized beef.</w:t>
      </w:r>
    </w:p>
    <w:p w14:paraId="403DCC50" w14:textId="77777777" w:rsidR="008E7629" w:rsidRDefault="008E7629">
      <w:pPr>
        <w:spacing w:after="40" w:line="240" w:lineRule="auto"/>
      </w:pPr>
    </w:p>
    <w:p w14:paraId="2B3736EB" w14:textId="5D87DD33" w:rsidR="009C1D80" w:rsidRDefault="00000000">
      <w:pPr>
        <w:spacing w:after="40" w:line="240" w:lineRule="auto"/>
      </w:pPr>
      <w:r>
        <w:t>Be it further resolved; the ACA supports whole herd buy-outs in the realm of disease control</w:t>
      </w:r>
    </w:p>
    <w:p w14:paraId="0042979D" w14:textId="77777777" w:rsidR="009C1D80" w:rsidRDefault="00000000">
      <w:pPr>
        <w:spacing w:after="40" w:line="240" w:lineRule="auto"/>
      </w:pPr>
      <w:r>
        <w:t>only.</w:t>
      </w:r>
    </w:p>
    <w:p w14:paraId="70F33890" w14:textId="77777777" w:rsidR="008E7629" w:rsidRDefault="008E7629">
      <w:pPr>
        <w:spacing w:after="40" w:line="240" w:lineRule="auto"/>
      </w:pPr>
    </w:p>
    <w:p w14:paraId="15BF0508" w14:textId="77777777" w:rsidR="009C1D80" w:rsidRDefault="00000000">
      <w:r>
        <w:rPr>
          <w:b/>
          <w:color w:val="911414"/>
        </w:rPr>
        <w:t>ACA OAgP 6. Federal &amp; State Land Acquisition</w:t>
      </w:r>
    </w:p>
    <w:p w14:paraId="5C30B0B7" w14:textId="77777777" w:rsidR="009C1D80" w:rsidRDefault="00000000">
      <w:pPr>
        <w:spacing w:after="40" w:line="240" w:lineRule="auto"/>
      </w:pPr>
      <w:r>
        <w:t>Whereas; the United States government owns approximately 3.16 million acres in Arkansas.</w:t>
      </w:r>
    </w:p>
    <w:p w14:paraId="2328566A" w14:textId="77777777" w:rsidR="008E7629" w:rsidRDefault="008E7629">
      <w:pPr>
        <w:spacing w:after="40" w:line="240" w:lineRule="auto"/>
      </w:pPr>
    </w:p>
    <w:p w14:paraId="52F83626" w14:textId="2D2C9A4D" w:rsidR="009C1D80" w:rsidRDefault="00000000">
      <w:pPr>
        <w:spacing w:after="40" w:line="240" w:lineRule="auto"/>
      </w:pPr>
      <w:r>
        <w:t>Whereas; the Arkansas state government owns approximately 652,500 acres.</w:t>
      </w:r>
    </w:p>
    <w:p w14:paraId="39592D53" w14:textId="77777777" w:rsidR="008E7629" w:rsidRDefault="008E7629">
      <w:pPr>
        <w:spacing w:after="40" w:line="240" w:lineRule="auto"/>
      </w:pPr>
    </w:p>
    <w:p w14:paraId="174241C6" w14:textId="00F45B24" w:rsidR="009C1D80" w:rsidRDefault="00000000">
      <w:pPr>
        <w:spacing w:after="40" w:line="240" w:lineRule="auto"/>
      </w:pPr>
      <w:r>
        <w:t>Whereas; land held by the state and federal governments is detrimental to the county tax base.</w:t>
      </w:r>
    </w:p>
    <w:p w14:paraId="3572675E" w14:textId="77777777" w:rsidR="008E7629" w:rsidRDefault="008E7629">
      <w:pPr>
        <w:spacing w:after="40" w:line="240" w:lineRule="auto"/>
      </w:pPr>
    </w:p>
    <w:p w14:paraId="63E206F8" w14:textId="563474D1" w:rsidR="009C1D80" w:rsidRDefault="00000000">
      <w:pPr>
        <w:spacing w:after="40" w:line="240" w:lineRule="auto"/>
      </w:pPr>
      <w:r>
        <w:t>Whereas; land held by the state and federal governments can be detrimental to private</w:t>
      </w:r>
    </w:p>
    <w:p w14:paraId="71324137" w14:textId="77777777" w:rsidR="009C1D80" w:rsidRDefault="00000000">
      <w:pPr>
        <w:spacing w:after="40" w:line="240" w:lineRule="auto"/>
      </w:pPr>
      <w:r>
        <w:t>landowners.</w:t>
      </w:r>
    </w:p>
    <w:p w14:paraId="4EE22F11" w14:textId="77777777" w:rsidR="008E7629" w:rsidRDefault="008E7629">
      <w:pPr>
        <w:spacing w:after="40" w:line="240" w:lineRule="auto"/>
      </w:pPr>
    </w:p>
    <w:p w14:paraId="2FFCD51D" w14:textId="76D47039" w:rsidR="009C1D80" w:rsidRDefault="00000000">
      <w:pPr>
        <w:spacing w:after="40" w:line="240" w:lineRule="auto"/>
      </w:pPr>
      <w:r>
        <w:lastRenderedPageBreak/>
        <w:t>Therefore, be it resolved; the ACA is opposed to any government agencies purchasing additional</w:t>
      </w:r>
    </w:p>
    <w:p w14:paraId="11889660" w14:textId="77777777" w:rsidR="009C1D80" w:rsidRDefault="00000000">
      <w:pPr>
        <w:spacing w:after="40" w:line="240" w:lineRule="auto"/>
      </w:pPr>
      <w:r>
        <w:t>lands in counties where any government agency is the dominant landowner.</w:t>
      </w:r>
    </w:p>
    <w:p w14:paraId="0286576C" w14:textId="77777777" w:rsidR="008E7629" w:rsidRDefault="008E7629">
      <w:pPr>
        <w:spacing w:after="40" w:line="240" w:lineRule="auto"/>
      </w:pPr>
    </w:p>
    <w:p w14:paraId="3FFD9660" w14:textId="0320205E" w:rsidR="009C1D80" w:rsidRDefault="00000000">
      <w:pPr>
        <w:spacing w:after="40" w:line="240" w:lineRule="auto"/>
      </w:pPr>
      <w:r>
        <w:t>Be it further resolved; the ACA is opposed to federal land acquisition and will work for the</w:t>
      </w:r>
    </w:p>
    <w:p w14:paraId="7E7EAEDF" w14:textId="77777777" w:rsidR="009C1D80" w:rsidRDefault="00000000">
      <w:pPr>
        <w:spacing w:after="40" w:line="240" w:lineRule="auto"/>
      </w:pPr>
      <w:r>
        <w:t>repeal of state laws that allow “blanket permission” for federal acquisitions.</w:t>
      </w:r>
    </w:p>
    <w:p w14:paraId="44260F27" w14:textId="77777777" w:rsidR="008E7629" w:rsidRDefault="008E7629">
      <w:pPr>
        <w:spacing w:after="40" w:line="240" w:lineRule="auto"/>
      </w:pPr>
    </w:p>
    <w:p w14:paraId="5D07A496" w14:textId="58295170" w:rsidR="009C1D80" w:rsidRDefault="00000000">
      <w:pPr>
        <w:spacing w:after="40" w:line="240" w:lineRule="auto"/>
      </w:pPr>
      <w:r>
        <w:t>Be it further resolved; the ACA will seek legislation requiring that a landowner be notified in</w:t>
      </w:r>
    </w:p>
    <w:p w14:paraId="0941E6D6" w14:textId="77777777" w:rsidR="009C1D80" w:rsidRDefault="00000000">
      <w:pPr>
        <w:spacing w:after="40" w:line="240" w:lineRule="auto"/>
      </w:pPr>
      <w:r>
        <w:t>writing prior to the onset of land condemnation proceedings, and prior to the potential for</w:t>
      </w:r>
    </w:p>
    <w:p w14:paraId="40415923" w14:textId="77777777" w:rsidR="009C1D80" w:rsidRDefault="00000000">
      <w:pPr>
        <w:spacing w:after="40" w:line="240" w:lineRule="auto"/>
      </w:pPr>
      <w:r>
        <w:t>destroying any crops.</w:t>
      </w:r>
    </w:p>
    <w:p w14:paraId="11006B84" w14:textId="77777777" w:rsidR="008E7629" w:rsidRDefault="008E7629">
      <w:pPr>
        <w:spacing w:after="40" w:line="240" w:lineRule="auto"/>
      </w:pPr>
    </w:p>
    <w:p w14:paraId="260572CD" w14:textId="703A8B57" w:rsidR="009C1D80" w:rsidRDefault="00000000">
      <w:pPr>
        <w:spacing w:after="40" w:line="240" w:lineRule="auto"/>
      </w:pPr>
      <w:r>
        <w:t>Be it further resolved; any lands taken by eminent domain, condemnation, or threat of</w:t>
      </w:r>
    </w:p>
    <w:p w14:paraId="3A11E935" w14:textId="77777777" w:rsidR="009C1D80" w:rsidRDefault="00000000">
      <w:pPr>
        <w:spacing w:after="40" w:line="240" w:lineRule="auto"/>
      </w:pPr>
      <w:r>
        <w:t>condemnation which ceases to be used for the purpose for which it was obtained, the previous</w:t>
      </w:r>
    </w:p>
    <w:p w14:paraId="5C2C5BB6" w14:textId="77777777" w:rsidR="009C1D80" w:rsidRDefault="00000000">
      <w:pPr>
        <w:spacing w:after="40" w:line="240" w:lineRule="auto"/>
      </w:pPr>
      <w:r>
        <w:t>landowner or successor in title, should have first and immediate rights to purchase said land.</w:t>
      </w:r>
    </w:p>
    <w:p w14:paraId="20773FE9" w14:textId="77777777" w:rsidR="008E7629" w:rsidRDefault="008E7629">
      <w:pPr>
        <w:spacing w:after="40" w:line="240" w:lineRule="auto"/>
      </w:pPr>
    </w:p>
    <w:p w14:paraId="2CC73D92" w14:textId="77777777" w:rsidR="009C1D80" w:rsidRDefault="00000000">
      <w:r>
        <w:rPr>
          <w:b/>
          <w:color w:val="911414"/>
        </w:rPr>
        <w:t>ACA OAgP 7. Right-To-Work</w:t>
      </w:r>
    </w:p>
    <w:p w14:paraId="7291C574" w14:textId="77777777" w:rsidR="009C1D80" w:rsidRDefault="00000000">
      <w:pPr>
        <w:spacing w:after="40" w:line="240" w:lineRule="auto"/>
      </w:pPr>
      <w:r>
        <w:t>Whereas; Arkansas is a Right-To-Work state.</w:t>
      </w:r>
    </w:p>
    <w:p w14:paraId="1024D636" w14:textId="77777777" w:rsidR="008E7629" w:rsidRDefault="008E7629">
      <w:pPr>
        <w:spacing w:after="40" w:line="240" w:lineRule="auto"/>
      </w:pPr>
    </w:p>
    <w:p w14:paraId="5D50F4EA" w14:textId="52653811" w:rsidR="009C1D80" w:rsidRDefault="00000000">
      <w:pPr>
        <w:spacing w:after="40" w:line="240" w:lineRule="auto"/>
      </w:pPr>
      <w:r>
        <w:t>Whereas; forced unionization could harm the ability of producers to secure labor.</w:t>
      </w:r>
    </w:p>
    <w:p w14:paraId="0B5EE433" w14:textId="77777777" w:rsidR="008E7629" w:rsidRDefault="008E7629">
      <w:pPr>
        <w:spacing w:after="40" w:line="240" w:lineRule="auto"/>
      </w:pPr>
    </w:p>
    <w:p w14:paraId="05D0A5EE" w14:textId="02AB9424" w:rsidR="009C1D80" w:rsidRDefault="00000000">
      <w:pPr>
        <w:spacing w:after="40" w:line="240" w:lineRule="auto"/>
      </w:pPr>
      <w:r>
        <w:t>Therefore, be it resolved; the ACA supports the Arkansas Right-To-Work Law.</w:t>
      </w:r>
    </w:p>
    <w:p w14:paraId="6AEF8AC5" w14:textId="77777777" w:rsidR="008E7629" w:rsidRDefault="008E7629">
      <w:pPr>
        <w:spacing w:after="40" w:line="240" w:lineRule="auto"/>
      </w:pPr>
    </w:p>
    <w:p w14:paraId="307A44AC" w14:textId="7E85B7F7" w:rsidR="009C1D80" w:rsidRDefault="00000000">
      <w:pPr>
        <w:spacing w:after="40" w:line="240" w:lineRule="auto"/>
      </w:pPr>
      <w:r>
        <w:t>Be it further resolved; the ACA is opposed to any legislation that extends the federal</w:t>
      </w:r>
    </w:p>
    <w:p w14:paraId="5DA95093" w14:textId="77777777" w:rsidR="009C1D80" w:rsidRDefault="00000000">
      <w:pPr>
        <w:spacing w:after="40" w:line="240" w:lineRule="auto"/>
      </w:pPr>
      <w:r>
        <w:t>authorization of compulsory unionism to agricultural employees or to any other employees not</w:t>
      </w:r>
    </w:p>
    <w:p w14:paraId="43850C4A" w14:textId="77777777" w:rsidR="009C1D80" w:rsidRDefault="00000000">
      <w:pPr>
        <w:spacing w:after="40" w:line="240" w:lineRule="auto"/>
      </w:pPr>
      <w:r>
        <w:t>covered by such a provision.</w:t>
      </w:r>
    </w:p>
    <w:p w14:paraId="16AD2026" w14:textId="77777777" w:rsidR="008E7629" w:rsidRDefault="008E7629">
      <w:pPr>
        <w:spacing w:after="40" w:line="240" w:lineRule="auto"/>
      </w:pPr>
    </w:p>
    <w:p w14:paraId="62355A82" w14:textId="77777777" w:rsidR="009C1D80" w:rsidRDefault="00000000">
      <w:r>
        <w:rPr>
          <w:b/>
          <w:color w:val="911414"/>
        </w:rPr>
        <w:t>ACA OAgP 8. State Taxes</w:t>
      </w:r>
    </w:p>
    <w:p w14:paraId="33DE0F15" w14:textId="77777777" w:rsidR="009C1D80" w:rsidRDefault="00000000">
      <w:pPr>
        <w:spacing w:after="40" w:line="240" w:lineRule="auto"/>
      </w:pPr>
      <w:r>
        <w:t>Whereas; the tax liabilities of cattle producers are of great concern.</w:t>
      </w:r>
    </w:p>
    <w:p w14:paraId="68F57B02" w14:textId="77777777" w:rsidR="009C1D80" w:rsidRDefault="00000000">
      <w:pPr>
        <w:spacing w:after="40" w:line="240" w:lineRule="auto"/>
      </w:pPr>
      <w:r>
        <w:t>Whereas; tax liabilities can impact succession plans and the ability of future generations to</w:t>
      </w:r>
    </w:p>
    <w:p w14:paraId="2C7CE886" w14:textId="77777777" w:rsidR="009C1D80" w:rsidRDefault="00000000">
      <w:pPr>
        <w:spacing w:after="40" w:line="240" w:lineRule="auto"/>
      </w:pPr>
      <w:r>
        <w:t>maintain their operations.</w:t>
      </w:r>
    </w:p>
    <w:p w14:paraId="252E5BD5" w14:textId="77777777" w:rsidR="008E7629" w:rsidRDefault="008E7629">
      <w:pPr>
        <w:spacing w:after="40" w:line="240" w:lineRule="auto"/>
      </w:pPr>
    </w:p>
    <w:p w14:paraId="4EF12CA1" w14:textId="699F73E7" w:rsidR="009C1D80" w:rsidRDefault="00000000">
      <w:pPr>
        <w:spacing w:after="40" w:line="240" w:lineRule="auto"/>
      </w:pPr>
      <w:r>
        <w:t>Whereas; the current Arkansas agriculture sales tax exemptions for agriculture are essential for</w:t>
      </w:r>
    </w:p>
    <w:p w14:paraId="1549EF10" w14:textId="77777777" w:rsidR="009C1D80" w:rsidRDefault="00000000">
      <w:pPr>
        <w:spacing w:after="40" w:line="240" w:lineRule="auto"/>
      </w:pPr>
      <w:r>
        <w:t>all of agriculture to remain in operation</w:t>
      </w:r>
    </w:p>
    <w:p w14:paraId="1DCA0145" w14:textId="77777777" w:rsidR="008E7629" w:rsidRDefault="008E7629">
      <w:pPr>
        <w:spacing w:after="40" w:line="240" w:lineRule="auto"/>
      </w:pPr>
    </w:p>
    <w:p w14:paraId="5064F2BB" w14:textId="0AC0B41A" w:rsidR="009C1D80" w:rsidRDefault="00000000">
      <w:pPr>
        <w:spacing w:after="40" w:line="240" w:lineRule="auto"/>
      </w:pPr>
      <w:r>
        <w:t>Whereas; appropriations and some tax increase bills need an extraordinary majority of 75 percent</w:t>
      </w:r>
    </w:p>
    <w:p w14:paraId="4BC0D96F" w14:textId="77777777" w:rsidR="009C1D80" w:rsidRDefault="00000000">
      <w:pPr>
        <w:spacing w:after="40" w:line="240" w:lineRule="auto"/>
      </w:pPr>
      <w:r>
        <w:t>to pass in Arkansas</w:t>
      </w:r>
    </w:p>
    <w:p w14:paraId="54E9070F" w14:textId="77777777" w:rsidR="008E7629" w:rsidRDefault="008E7629">
      <w:pPr>
        <w:spacing w:after="40" w:line="240" w:lineRule="auto"/>
      </w:pPr>
    </w:p>
    <w:p w14:paraId="40624793" w14:textId="4D65C951" w:rsidR="009C1D80" w:rsidRDefault="00000000">
      <w:pPr>
        <w:spacing w:after="40" w:line="240" w:lineRule="auto"/>
      </w:pPr>
      <w:r>
        <w:t>Therefore, be it resolved; the ACA urges the Arkansas Legislature to develop a more equitable</w:t>
      </w:r>
    </w:p>
    <w:p w14:paraId="15609A7C" w14:textId="77777777" w:rsidR="009C1D80" w:rsidRDefault="00000000">
      <w:pPr>
        <w:spacing w:after="40" w:line="240" w:lineRule="auto"/>
      </w:pPr>
      <w:r>
        <w:t>structure for property taxes.</w:t>
      </w:r>
    </w:p>
    <w:p w14:paraId="7B177162" w14:textId="77777777" w:rsidR="008E7629" w:rsidRDefault="008E7629">
      <w:pPr>
        <w:spacing w:after="40" w:line="240" w:lineRule="auto"/>
      </w:pPr>
    </w:p>
    <w:p w14:paraId="361356D9" w14:textId="0E3AA6A3" w:rsidR="009C1D80" w:rsidRDefault="00000000">
      <w:pPr>
        <w:spacing w:after="40" w:line="240" w:lineRule="auto"/>
      </w:pPr>
      <w:r>
        <w:t>Be it further resolved; we oppose any effort to remove the Arkansas agriculture sales tax</w:t>
      </w:r>
    </w:p>
    <w:p w14:paraId="1EF78778" w14:textId="77777777" w:rsidR="009C1D80" w:rsidRDefault="00000000">
      <w:pPr>
        <w:spacing w:after="40" w:line="240" w:lineRule="auto"/>
      </w:pPr>
      <w:r>
        <w:t>exemptions.</w:t>
      </w:r>
    </w:p>
    <w:p w14:paraId="7ECCB4A2" w14:textId="77777777" w:rsidR="008E7629" w:rsidRDefault="008E7629">
      <w:pPr>
        <w:spacing w:after="40" w:line="240" w:lineRule="auto"/>
      </w:pPr>
    </w:p>
    <w:p w14:paraId="1914C8C2" w14:textId="65FB8FE8" w:rsidR="009C1D80" w:rsidRDefault="00000000">
      <w:pPr>
        <w:spacing w:after="40" w:line="240" w:lineRule="auto"/>
      </w:pPr>
      <w:proofErr w:type="gramStart"/>
      <w:r>
        <w:t>Be it</w:t>
      </w:r>
      <w:proofErr w:type="gramEnd"/>
      <w:r>
        <w:t xml:space="preserve"> further resolved; the ACA is opposed to lowering the number of votes needed in the</w:t>
      </w:r>
    </w:p>
    <w:p w14:paraId="4D667CDD" w14:textId="77777777" w:rsidR="009C1D80" w:rsidRDefault="00000000">
      <w:pPr>
        <w:spacing w:after="40" w:line="240" w:lineRule="auto"/>
      </w:pPr>
      <w:r>
        <w:t>Arkansas Legislature to increase taxes.</w:t>
      </w:r>
    </w:p>
    <w:p w14:paraId="66159B81" w14:textId="77777777" w:rsidR="008E7629" w:rsidRDefault="008E7629">
      <w:pPr>
        <w:spacing w:after="40" w:line="240" w:lineRule="auto"/>
      </w:pPr>
    </w:p>
    <w:p w14:paraId="6FD10193" w14:textId="0CA6624B" w:rsidR="009C1D80" w:rsidRDefault="00000000">
      <w:pPr>
        <w:spacing w:after="40" w:line="240" w:lineRule="auto"/>
      </w:pPr>
      <w:r>
        <w:t>Be it further resolved; the ACA will work with the legislature to establish a procedure that allows</w:t>
      </w:r>
    </w:p>
    <w:p w14:paraId="403655B2" w14:textId="77777777" w:rsidR="009C1D80" w:rsidRDefault="00000000">
      <w:pPr>
        <w:spacing w:after="40" w:line="240" w:lineRule="auto"/>
      </w:pPr>
      <w:r>
        <w:lastRenderedPageBreak/>
        <w:t>only a real estate property owner to vote on real estate property tax increases.</w:t>
      </w:r>
    </w:p>
    <w:p w14:paraId="2D7FE83B" w14:textId="77777777" w:rsidR="008E7629" w:rsidRDefault="008E7629">
      <w:pPr>
        <w:spacing w:after="40" w:line="240" w:lineRule="auto"/>
      </w:pPr>
    </w:p>
    <w:p w14:paraId="7F8259B6" w14:textId="77777777" w:rsidR="009C1D80" w:rsidRDefault="00000000">
      <w:r>
        <w:rPr>
          <w:b/>
          <w:color w:val="911414"/>
        </w:rPr>
        <w:t>ACA OAgP 9. Federal Taxes</w:t>
      </w:r>
    </w:p>
    <w:p w14:paraId="46B8A955" w14:textId="77777777" w:rsidR="009C1D80" w:rsidRDefault="00000000">
      <w:pPr>
        <w:spacing w:after="40" w:line="240" w:lineRule="auto"/>
      </w:pPr>
      <w:r>
        <w:t>Whereas; federal taxes are one of the largest expenses for cattle producers.</w:t>
      </w:r>
    </w:p>
    <w:p w14:paraId="7008620C" w14:textId="77777777" w:rsidR="008E7629" w:rsidRDefault="008E7629">
      <w:pPr>
        <w:spacing w:after="40" w:line="240" w:lineRule="auto"/>
      </w:pPr>
    </w:p>
    <w:p w14:paraId="3544F26E" w14:textId="574AEA39" w:rsidR="009C1D80" w:rsidRDefault="00000000">
      <w:pPr>
        <w:spacing w:after="40" w:line="240" w:lineRule="auto"/>
      </w:pPr>
      <w:r>
        <w:t>Whereas; the federal tax code is cumbersome.</w:t>
      </w:r>
    </w:p>
    <w:p w14:paraId="22B36588" w14:textId="77777777" w:rsidR="008E7629" w:rsidRDefault="008E7629">
      <w:pPr>
        <w:spacing w:after="40" w:line="240" w:lineRule="auto"/>
      </w:pPr>
    </w:p>
    <w:p w14:paraId="3115238E" w14:textId="05FBA9F2" w:rsidR="009C1D80" w:rsidRDefault="00000000">
      <w:pPr>
        <w:spacing w:after="40" w:line="240" w:lineRule="auto"/>
      </w:pPr>
      <w:r>
        <w:t>Whereas; a step-up tax basis is central to the ability of future generations to continue family</w:t>
      </w:r>
    </w:p>
    <w:p w14:paraId="1301BDE7" w14:textId="77777777" w:rsidR="009C1D80" w:rsidRDefault="00000000">
      <w:pPr>
        <w:spacing w:after="40" w:line="240" w:lineRule="auto"/>
      </w:pPr>
      <w:r>
        <w:t>operations.</w:t>
      </w:r>
    </w:p>
    <w:p w14:paraId="6CBC1196" w14:textId="77777777" w:rsidR="008E7629" w:rsidRDefault="008E7629">
      <w:pPr>
        <w:spacing w:after="40" w:line="240" w:lineRule="auto"/>
      </w:pPr>
    </w:p>
    <w:p w14:paraId="44DF0D0D" w14:textId="4756EC82" w:rsidR="009C1D80" w:rsidRDefault="00000000">
      <w:pPr>
        <w:spacing w:after="40" w:line="240" w:lineRule="auto"/>
      </w:pPr>
      <w:r>
        <w:t>Whereas; inheritance tax places the ability of future generations to continue family operations at</w:t>
      </w:r>
    </w:p>
    <w:p w14:paraId="3C048629" w14:textId="77777777" w:rsidR="009C1D80" w:rsidRDefault="00000000">
      <w:pPr>
        <w:spacing w:after="40" w:line="240" w:lineRule="auto"/>
      </w:pPr>
      <w:r>
        <w:t>risk.</w:t>
      </w:r>
    </w:p>
    <w:p w14:paraId="1D4DA8F1" w14:textId="77777777" w:rsidR="008E7629" w:rsidRDefault="008E7629">
      <w:pPr>
        <w:spacing w:after="40" w:line="240" w:lineRule="auto"/>
      </w:pPr>
    </w:p>
    <w:p w14:paraId="149BB5F4" w14:textId="3EF021CE" w:rsidR="009C1D80" w:rsidRDefault="00000000">
      <w:pPr>
        <w:spacing w:after="40" w:line="240" w:lineRule="auto"/>
      </w:pPr>
      <w:r>
        <w:t>Therefore, be it resolved; the ACA will work with the Arkansas federal delegation to eliminate</w:t>
      </w:r>
    </w:p>
    <w:p w14:paraId="34A00A10" w14:textId="77777777" w:rsidR="009C1D80" w:rsidRDefault="00000000">
      <w:pPr>
        <w:spacing w:after="40" w:line="240" w:lineRule="auto"/>
      </w:pPr>
      <w:r>
        <w:t>or reduce the inheritance tax, lower capital gains tax, and to reinstate investment credits and</w:t>
      </w:r>
    </w:p>
    <w:p w14:paraId="7AAED908" w14:textId="19778C0C" w:rsidR="009C1D80" w:rsidRDefault="00000000">
      <w:pPr>
        <w:spacing w:after="40" w:line="240" w:lineRule="auto"/>
      </w:pPr>
      <w:r>
        <w:t>allowance for all losses on farming activities including passive losses.</w:t>
      </w:r>
    </w:p>
    <w:p w14:paraId="01BCB172" w14:textId="77777777" w:rsidR="008E7629" w:rsidRDefault="008E7629">
      <w:pPr>
        <w:spacing w:after="40" w:line="240" w:lineRule="auto"/>
      </w:pPr>
    </w:p>
    <w:p w14:paraId="20C90437" w14:textId="4FAB8290" w:rsidR="009C1D80" w:rsidRDefault="00000000">
      <w:pPr>
        <w:spacing w:after="40" w:line="240" w:lineRule="auto"/>
      </w:pPr>
      <w:r>
        <w:t>Be it further resolved; the ACA opposes any efforts to end the step-up tax basis, increase</w:t>
      </w:r>
    </w:p>
    <w:p w14:paraId="5AB372A4" w14:textId="77777777" w:rsidR="009C1D80" w:rsidRDefault="00000000">
      <w:pPr>
        <w:spacing w:after="40" w:line="240" w:lineRule="auto"/>
      </w:pPr>
      <w:r>
        <w:t>inheritance tax, raise capital gains tax, or raise any other detrimental taxes.</w:t>
      </w:r>
    </w:p>
    <w:p w14:paraId="67953F63" w14:textId="77777777" w:rsidR="008E7629" w:rsidRDefault="008E7629">
      <w:pPr>
        <w:spacing w:after="40" w:line="240" w:lineRule="auto"/>
      </w:pPr>
    </w:p>
    <w:p w14:paraId="3141F46A" w14:textId="77777777" w:rsidR="009C1D80" w:rsidRDefault="00000000">
      <w:r>
        <w:rPr>
          <w:b/>
          <w:color w:val="911414"/>
        </w:rPr>
        <w:t>ACA OAgP 10. Telecommunications</w:t>
      </w:r>
    </w:p>
    <w:p w14:paraId="4A4A637E" w14:textId="77777777" w:rsidR="009C1D80" w:rsidRDefault="00000000">
      <w:pPr>
        <w:spacing w:after="40" w:line="240" w:lineRule="auto"/>
      </w:pPr>
      <w:r>
        <w:t>Whereas; agriculture is becoming increasingly reliant on access to reliable internet services.</w:t>
      </w:r>
    </w:p>
    <w:p w14:paraId="5F213EEA" w14:textId="77777777" w:rsidR="008E7629" w:rsidRDefault="008E7629">
      <w:pPr>
        <w:spacing w:after="40" w:line="240" w:lineRule="auto"/>
      </w:pPr>
    </w:p>
    <w:p w14:paraId="22D7C293" w14:textId="16CD5ACE" w:rsidR="009C1D80" w:rsidRDefault="00000000">
      <w:pPr>
        <w:spacing w:after="40" w:line="240" w:lineRule="auto"/>
      </w:pPr>
      <w:r>
        <w:t xml:space="preserve">Whereas: Arkansas </w:t>
      </w:r>
      <w:proofErr w:type="gramStart"/>
      <w:r>
        <w:t>lags behind</w:t>
      </w:r>
      <w:proofErr w:type="gramEnd"/>
      <w:r>
        <w:t xml:space="preserve"> other states in access to reliable internet services.</w:t>
      </w:r>
    </w:p>
    <w:p w14:paraId="4DD59BF8" w14:textId="77777777" w:rsidR="008E7629" w:rsidRDefault="008E7629">
      <w:pPr>
        <w:spacing w:after="40" w:line="240" w:lineRule="auto"/>
      </w:pPr>
    </w:p>
    <w:p w14:paraId="4A504729" w14:textId="20C8AE5B" w:rsidR="009C1D80" w:rsidRDefault="00000000">
      <w:pPr>
        <w:spacing w:after="40" w:line="240" w:lineRule="auto"/>
      </w:pPr>
      <w:r>
        <w:t>Therefore, be it resolved; the ACA urges private industry and the Public Service Commission to</w:t>
      </w:r>
    </w:p>
    <w:p w14:paraId="04C6CDDC" w14:textId="77777777" w:rsidR="009C1D80" w:rsidRDefault="00000000">
      <w:pPr>
        <w:spacing w:after="40" w:line="240" w:lineRule="auto"/>
      </w:pPr>
      <w:r>
        <w:t>make local Internet access and broadband available to all rural areas of the state.</w:t>
      </w:r>
    </w:p>
    <w:p w14:paraId="18A8AF30" w14:textId="77777777" w:rsidR="008E7629" w:rsidRDefault="008E7629">
      <w:pPr>
        <w:spacing w:after="40" w:line="240" w:lineRule="auto"/>
      </w:pPr>
    </w:p>
    <w:p w14:paraId="59D41BDB" w14:textId="77777777" w:rsidR="009C1D80" w:rsidRDefault="00000000">
      <w:r>
        <w:rPr>
          <w:b/>
          <w:color w:val="911414"/>
        </w:rPr>
        <w:t>ACA OAgP 11. Pesticide Application</w:t>
      </w:r>
    </w:p>
    <w:p w14:paraId="393D7D78" w14:textId="77777777" w:rsidR="009C1D80" w:rsidRDefault="00000000">
      <w:pPr>
        <w:spacing w:after="40" w:line="240" w:lineRule="auto"/>
      </w:pPr>
      <w:r>
        <w:t>Whereas; proper pesticide application is an important forage management tool.</w:t>
      </w:r>
    </w:p>
    <w:p w14:paraId="0703476E" w14:textId="77777777" w:rsidR="009C1D80" w:rsidRDefault="00000000">
      <w:pPr>
        <w:spacing w:after="40" w:line="240" w:lineRule="auto"/>
      </w:pPr>
      <w:r>
        <w:t>Whereas; Arkansas cattle producers battle insects and weeds.</w:t>
      </w:r>
    </w:p>
    <w:p w14:paraId="27F5EE6E" w14:textId="77777777" w:rsidR="008E7629" w:rsidRDefault="008E7629">
      <w:pPr>
        <w:spacing w:after="40" w:line="240" w:lineRule="auto"/>
      </w:pPr>
    </w:p>
    <w:p w14:paraId="23D7EA7B" w14:textId="1D06C666" w:rsidR="009C1D80" w:rsidRDefault="00000000">
      <w:pPr>
        <w:spacing w:after="40" w:line="240" w:lineRule="auto"/>
      </w:pPr>
      <w:r>
        <w:t>Therefore, be it resolved; the ACA commends the State Plant Board and the University of</w:t>
      </w:r>
    </w:p>
    <w:p w14:paraId="2D4B27E8" w14:textId="77777777" w:rsidR="009C1D80" w:rsidRDefault="00000000">
      <w:pPr>
        <w:spacing w:after="40" w:line="240" w:lineRule="auto"/>
      </w:pPr>
      <w:r>
        <w:t>Arkansas Cooperative Extension Service in their efforts to educate and license pesticide</w:t>
      </w:r>
    </w:p>
    <w:p w14:paraId="3746C41A" w14:textId="77777777" w:rsidR="009C1D80" w:rsidRDefault="00000000">
      <w:pPr>
        <w:spacing w:after="40" w:line="240" w:lineRule="auto"/>
      </w:pPr>
      <w:r>
        <w:t>applicators.</w:t>
      </w:r>
    </w:p>
    <w:p w14:paraId="5BE8FD8D" w14:textId="77777777" w:rsidR="008E7629" w:rsidRDefault="008E7629">
      <w:pPr>
        <w:spacing w:after="40" w:line="240" w:lineRule="auto"/>
      </w:pPr>
    </w:p>
    <w:p w14:paraId="30DDE49A" w14:textId="6C3B321A" w:rsidR="009C1D80" w:rsidRDefault="00000000">
      <w:pPr>
        <w:spacing w:after="40" w:line="240" w:lineRule="auto"/>
      </w:pPr>
      <w:r>
        <w:t>Be it further resolved; the ACA supports the State Plant Board in its policy of levying fines on</w:t>
      </w:r>
    </w:p>
    <w:p w14:paraId="4B97A28A" w14:textId="77777777" w:rsidR="009C1D80" w:rsidRDefault="00000000">
      <w:pPr>
        <w:spacing w:after="40" w:line="240" w:lineRule="auto"/>
      </w:pPr>
      <w:r>
        <w:t>applicators who misuse pesticides.</w:t>
      </w:r>
    </w:p>
    <w:p w14:paraId="6F409E53" w14:textId="77777777" w:rsidR="008E7629" w:rsidRDefault="008E7629">
      <w:pPr>
        <w:spacing w:after="40" w:line="240" w:lineRule="auto"/>
      </w:pPr>
    </w:p>
    <w:p w14:paraId="134363A0" w14:textId="77777777" w:rsidR="009C1D80" w:rsidRDefault="00000000">
      <w:pPr>
        <w:spacing w:after="40" w:line="240" w:lineRule="auto"/>
      </w:pPr>
      <w:r>
        <w:t>Be it further resolved; the ACA urges government, private contractors, and/or public utilities that</w:t>
      </w:r>
    </w:p>
    <w:p w14:paraId="1B519C49" w14:textId="77777777" w:rsidR="009C1D80" w:rsidRDefault="00000000">
      <w:pPr>
        <w:spacing w:after="40" w:line="240" w:lineRule="auto"/>
      </w:pPr>
      <w:r>
        <w:t>periodically engage in pest control, to notify landowners affected by such control, of the time</w:t>
      </w:r>
    </w:p>
    <w:p w14:paraId="24E567F9" w14:textId="77777777" w:rsidR="009C1D80" w:rsidRDefault="00000000">
      <w:pPr>
        <w:spacing w:after="40" w:line="240" w:lineRule="auto"/>
      </w:pPr>
      <w:r>
        <w:t>and the particular herbicide or pesticide used, thus allowing land owners the opportunity to</w:t>
      </w:r>
    </w:p>
    <w:p w14:paraId="0FD291ED" w14:textId="77777777" w:rsidR="009C1D80" w:rsidRDefault="00000000">
      <w:pPr>
        <w:spacing w:after="40" w:line="240" w:lineRule="auto"/>
      </w:pPr>
      <w:r>
        <w:t>adhere to any withholding requirements.</w:t>
      </w:r>
    </w:p>
    <w:p w14:paraId="173222D4" w14:textId="77777777" w:rsidR="008E7629" w:rsidRDefault="008E7629">
      <w:pPr>
        <w:rPr>
          <w:b/>
          <w:color w:val="911414"/>
        </w:rPr>
      </w:pPr>
    </w:p>
    <w:p w14:paraId="2A7A09DD" w14:textId="77777777" w:rsidR="008E7629" w:rsidRDefault="008E7629">
      <w:pPr>
        <w:rPr>
          <w:b/>
          <w:color w:val="911414"/>
        </w:rPr>
      </w:pPr>
    </w:p>
    <w:p w14:paraId="1C34FC1A" w14:textId="796ECB4C" w:rsidR="009C1D80" w:rsidRDefault="00000000">
      <w:r>
        <w:rPr>
          <w:b/>
          <w:color w:val="911414"/>
        </w:rPr>
        <w:lastRenderedPageBreak/>
        <w:t xml:space="preserve">ACA </w:t>
      </w:r>
      <w:proofErr w:type="spellStart"/>
      <w:r>
        <w:rPr>
          <w:b/>
          <w:color w:val="911414"/>
        </w:rPr>
        <w:t>OAgP</w:t>
      </w:r>
      <w:proofErr w:type="spellEnd"/>
      <w:r>
        <w:rPr>
          <w:b/>
          <w:color w:val="911414"/>
        </w:rPr>
        <w:t xml:space="preserve"> 12. Animal Waste Management &amp; Litter Disposal</w:t>
      </w:r>
    </w:p>
    <w:p w14:paraId="37B84477" w14:textId="77777777" w:rsidR="009C1D80" w:rsidRDefault="00000000">
      <w:pPr>
        <w:spacing w:after="40" w:line="240" w:lineRule="auto"/>
      </w:pPr>
      <w:r>
        <w:t>Whereas; many cattle producers are also poultry producers.</w:t>
      </w:r>
    </w:p>
    <w:p w14:paraId="730B7456" w14:textId="77777777" w:rsidR="008E7629" w:rsidRDefault="008E7629">
      <w:pPr>
        <w:spacing w:after="40" w:line="240" w:lineRule="auto"/>
      </w:pPr>
    </w:p>
    <w:p w14:paraId="33276CF6" w14:textId="26D92274" w:rsidR="009C1D80" w:rsidRDefault="00000000">
      <w:pPr>
        <w:spacing w:after="40" w:line="240" w:lineRule="auto"/>
      </w:pPr>
      <w:r>
        <w:t>Whereas; many cattle producers depend upon poultry litter as a fertilizer.</w:t>
      </w:r>
    </w:p>
    <w:p w14:paraId="1B6CE51E" w14:textId="77777777" w:rsidR="008E7629" w:rsidRDefault="008E7629">
      <w:pPr>
        <w:spacing w:after="40" w:line="240" w:lineRule="auto"/>
      </w:pPr>
    </w:p>
    <w:p w14:paraId="0A8BEA25" w14:textId="197AE9ED" w:rsidR="009C1D80" w:rsidRDefault="00000000">
      <w:pPr>
        <w:spacing w:after="40" w:line="240" w:lineRule="auto"/>
      </w:pPr>
      <w:proofErr w:type="gramStart"/>
      <w:r>
        <w:t>Therefore</w:t>
      </w:r>
      <w:proofErr w:type="gramEnd"/>
      <w:r>
        <w:t xml:space="preserve"> be it resolved; the ACA opposes any restriction on the total amount of poultry litter or</w:t>
      </w:r>
    </w:p>
    <w:p w14:paraId="34A23993" w14:textId="77777777" w:rsidR="009C1D80" w:rsidRDefault="00000000">
      <w:pPr>
        <w:spacing w:after="40" w:line="240" w:lineRule="auto"/>
      </w:pPr>
      <w:r>
        <w:t>animal waste that can be applied per acre unless such restriction is based on current (two years)</w:t>
      </w:r>
    </w:p>
    <w:p w14:paraId="4E8795B7" w14:textId="77777777" w:rsidR="009C1D80" w:rsidRDefault="00000000">
      <w:pPr>
        <w:spacing w:after="40" w:line="240" w:lineRule="auto"/>
      </w:pPr>
      <w:r>
        <w:t>soil test results from the University of Arkansas Soil Testing Laboratory.</w:t>
      </w:r>
    </w:p>
    <w:p w14:paraId="492E6AD4" w14:textId="77777777" w:rsidR="008E7629" w:rsidRDefault="008E7629">
      <w:pPr>
        <w:spacing w:after="40" w:line="240" w:lineRule="auto"/>
      </w:pPr>
    </w:p>
    <w:p w14:paraId="42877B1A" w14:textId="3B9E7655" w:rsidR="009C1D80" w:rsidRDefault="00000000">
      <w:pPr>
        <w:spacing w:after="40" w:line="240" w:lineRule="auto"/>
      </w:pPr>
      <w:r>
        <w:t>Be it further resolved; the ACA supports educational programs and annual training for liquid</w:t>
      </w:r>
    </w:p>
    <w:p w14:paraId="628A6451" w14:textId="77777777" w:rsidR="009C1D80" w:rsidRDefault="00000000">
      <w:pPr>
        <w:spacing w:after="40" w:line="240" w:lineRule="auto"/>
      </w:pPr>
      <w:r>
        <w:t>animal waste permit holders.</w:t>
      </w:r>
    </w:p>
    <w:p w14:paraId="68736FC6" w14:textId="77777777" w:rsidR="008E7629" w:rsidRDefault="008E7629">
      <w:pPr>
        <w:rPr>
          <w:b/>
          <w:color w:val="911414"/>
        </w:rPr>
      </w:pPr>
    </w:p>
    <w:p w14:paraId="72376964" w14:textId="14C51997" w:rsidR="009C1D80" w:rsidRDefault="00000000">
      <w:r>
        <w:rPr>
          <w:b/>
          <w:color w:val="911414"/>
        </w:rPr>
        <w:t xml:space="preserve">ACA </w:t>
      </w:r>
      <w:proofErr w:type="spellStart"/>
      <w:r>
        <w:rPr>
          <w:b/>
          <w:color w:val="911414"/>
        </w:rPr>
        <w:t>OAgP</w:t>
      </w:r>
      <w:proofErr w:type="spellEnd"/>
      <w:r>
        <w:rPr>
          <w:b/>
          <w:color w:val="911414"/>
        </w:rPr>
        <w:t xml:space="preserve"> 13. Riparian Rights</w:t>
      </w:r>
    </w:p>
    <w:p w14:paraId="52D305BB" w14:textId="77777777" w:rsidR="009C1D80" w:rsidRDefault="00000000">
      <w:pPr>
        <w:spacing w:after="40" w:line="240" w:lineRule="auto"/>
      </w:pPr>
      <w:r>
        <w:t>Whereas; Arkansas is blessed with an abundance of waterbodies and waterways.</w:t>
      </w:r>
    </w:p>
    <w:p w14:paraId="58489435" w14:textId="77777777" w:rsidR="008E7629" w:rsidRDefault="008E7629">
      <w:pPr>
        <w:spacing w:after="40" w:line="240" w:lineRule="auto"/>
      </w:pPr>
    </w:p>
    <w:p w14:paraId="048FC010" w14:textId="2F93E86E" w:rsidR="009C1D80" w:rsidRDefault="00000000">
      <w:pPr>
        <w:spacing w:after="40" w:line="240" w:lineRule="auto"/>
      </w:pPr>
      <w:r>
        <w:t>Whereas; water is of critical importance to Arkansas cattle producers.</w:t>
      </w:r>
    </w:p>
    <w:p w14:paraId="5D16D9D3" w14:textId="77777777" w:rsidR="008E7629" w:rsidRDefault="008E7629">
      <w:pPr>
        <w:spacing w:after="40" w:line="240" w:lineRule="auto"/>
      </w:pPr>
    </w:p>
    <w:p w14:paraId="19C7D339" w14:textId="736AA3B2" w:rsidR="009C1D80" w:rsidRDefault="00000000">
      <w:pPr>
        <w:spacing w:after="40" w:line="240" w:lineRule="auto"/>
      </w:pPr>
      <w:r>
        <w:t>Whereas; government overregulation of water resources can significantly harm cattle producers.</w:t>
      </w:r>
    </w:p>
    <w:p w14:paraId="72D1CEB3" w14:textId="77777777" w:rsidR="008E7629" w:rsidRDefault="008E7629">
      <w:pPr>
        <w:spacing w:after="40" w:line="240" w:lineRule="auto"/>
      </w:pPr>
    </w:p>
    <w:p w14:paraId="21FEE808" w14:textId="50AF5EB9" w:rsidR="009C1D80" w:rsidRDefault="00000000">
      <w:pPr>
        <w:spacing w:after="40" w:line="240" w:lineRule="auto"/>
      </w:pPr>
      <w:r>
        <w:t>Therefore, be it resolved; future water rights legislation adopted by the state or federal</w:t>
      </w:r>
    </w:p>
    <w:p w14:paraId="4B1848D5" w14:textId="77777777" w:rsidR="009C1D80" w:rsidRDefault="00000000">
      <w:pPr>
        <w:spacing w:after="40" w:line="240" w:lineRule="auto"/>
      </w:pPr>
      <w:r>
        <w:t>governments should protect riparian rights of the landowners.</w:t>
      </w:r>
    </w:p>
    <w:p w14:paraId="1B8E3DC6" w14:textId="77777777" w:rsidR="008E7629" w:rsidRDefault="008E7629">
      <w:pPr>
        <w:spacing w:after="40" w:line="240" w:lineRule="auto"/>
      </w:pPr>
    </w:p>
    <w:p w14:paraId="7DAEE99E" w14:textId="75F38DA7" w:rsidR="009C1D80" w:rsidRDefault="00000000">
      <w:pPr>
        <w:spacing w:after="40" w:line="240" w:lineRule="auto"/>
      </w:pPr>
      <w:proofErr w:type="gramStart"/>
      <w:r>
        <w:t>Be it</w:t>
      </w:r>
      <w:proofErr w:type="gramEnd"/>
      <w:r>
        <w:t xml:space="preserve"> further resolved; governing bodies establishing riparian requirements should be controlled</w:t>
      </w:r>
    </w:p>
    <w:p w14:paraId="3A455539" w14:textId="77777777" w:rsidR="009C1D80" w:rsidRDefault="00000000">
      <w:pPr>
        <w:spacing w:after="40" w:line="240" w:lineRule="auto"/>
      </w:pPr>
      <w:r>
        <w:t>by local farmers and ranchers.</w:t>
      </w:r>
    </w:p>
    <w:p w14:paraId="705CA0E5" w14:textId="77777777" w:rsidR="008E7629" w:rsidRDefault="008E7629">
      <w:pPr>
        <w:spacing w:after="40" w:line="240" w:lineRule="auto"/>
      </w:pPr>
    </w:p>
    <w:p w14:paraId="10E34B3E" w14:textId="3AE4A361" w:rsidR="009C1D80" w:rsidRDefault="00000000">
      <w:pPr>
        <w:spacing w:after="40" w:line="240" w:lineRule="auto"/>
      </w:pPr>
      <w:r>
        <w:t>Be it further resolved; the ACA opposes any federal or state efforts to seek the establishment of</w:t>
      </w:r>
    </w:p>
    <w:p w14:paraId="7ACA53B3" w14:textId="77777777" w:rsidR="009C1D80" w:rsidRDefault="00000000">
      <w:pPr>
        <w:spacing w:after="40" w:line="240" w:lineRule="auto"/>
      </w:pPr>
      <w:r>
        <w:t>minimum flows from any stream or river in the state.</w:t>
      </w:r>
    </w:p>
    <w:p w14:paraId="783DEEB3" w14:textId="77777777" w:rsidR="008E7629" w:rsidRDefault="008E7629">
      <w:pPr>
        <w:rPr>
          <w:b/>
          <w:color w:val="911414"/>
        </w:rPr>
      </w:pPr>
    </w:p>
    <w:p w14:paraId="3EF9F37D" w14:textId="2C95572C" w:rsidR="009C1D80" w:rsidRDefault="00000000">
      <w:r>
        <w:rPr>
          <w:b/>
          <w:color w:val="911414"/>
        </w:rPr>
        <w:t xml:space="preserve">ACA </w:t>
      </w:r>
      <w:proofErr w:type="spellStart"/>
      <w:r>
        <w:rPr>
          <w:b/>
          <w:color w:val="911414"/>
        </w:rPr>
        <w:t>OAgP</w:t>
      </w:r>
      <w:proofErr w:type="spellEnd"/>
      <w:r>
        <w:rPr>
          <w:b/>
          <w:color w:val="911414"/>
        </w:rPr>
        <w:t xml:space="preserve"> 14. Law Enforcement &amp; Crime</w:t>
      </w:r>
    </w:p>
    <w:p w14:paraId="15FEC6D3" w14:textId="77777777" w:rsidR="009C1D80" w:rsidRDefault="00000000">
      <w:pPr>
        <w:spacing w:after="40" w:line="240" w:lineRule="auto"/>
      </w:pPr>
      <w:r>
        <w:t>Whereas; the Arkansas Department of Agriculture Law Enforcement is tasked with investigating</w:t>
      </w:r>
    </w:p>
    <w:p w14:paraId="6A1E39E8" w14:textId="77777777" w:rsidR="009C1D80" w:rsidRDefault="00000000">
      <w:pPr>
        <w:spacing w:after="40" w:line="240" w:lineRule="auto"/>
      </w:pPr>
      <w:r>
        <w:t>illicit activities against agriculture producers in Arkansas.</w:t>
      </w:r>
    </w:p>
    <w:p w14:paraId="13DF1D80" w14:textId="77777777" w:rsidR="008E7629" w:rsidRDefault="008E7629">
      <w:pPr>
        <w:spacing w:after="40" w:line="240" w:lineRule="auto"/>
      </w:pPr>
    </w:p>
    <w:p w14:paraId="24A06E65" w14:textId="7AFB404F" w:rsidR="009C1D80" w:rsidRDefault="00000000">
      <w:pPr>
        <w:spacing w:after="40" w:line="240" w:lineRule="auto"/>
      </w:pPr>
      <w:r>
        <w:t xml:space="preserve">Therefore, be it resolved; the ACA supports aggressive pursuit and prosecution of </w:t>
      </w:r>
      <w:proofErr w:type="gramStart"/>
      <w:r>
        <w:t>persons</w:t>
      </w:r>
      <w:proofErr w:type="gramEnd"/>
    </w:p>
    <w:p w14:paraId="39B7EEDC" w14:textId="77777777" w:rsidR="009C1D80" w:rsidRDefault="00000000">
      <w:pPr>
        <w:spacing w:after="40" w:line="240" w:lineRule="auto"/>
      </w:pPr>
      <w:r>
        <w:t>implicated in the theft of cattle.</w:t>
      </w:r>
    </w:p>
    <w:p w14:paraId="2576597F" w14:textId="77777777" w:rsidR="008E7629" w:rsidRDefault="008E7629">
      <w:pPr>
        <w:spacing w:after="40" w:line="240" w:lineRule="auto"/>
      </w:pPr>
    </w:p>
    <w:p w14:paraId="6053436A" w14:textId="717B6248" w:rsidR="009C1D80" w:rsidRDefault="00000000">
      <w:pPr>
        <w:spacing w:after="40" w:line="240" w:lineRule="auto"/>
      </w:pPr>
      <w:r>
        <w:t>Be it further resolved; the ACA supports the establishment of a statewide and regional “hot line”</w:t>
      </w:r>
    </w:p>
    <w:p w14:paraId="754E1D02" w14:textId="77777777" w:rsidR="009C1D80" w:rsidRDefault="00000000">
      <w:pPr>
        <w:spacing w:after="40" w:line="240" w:lineRule="auto"/>
      </w:pPr>
      <w:r>
        <w:t>network to assist in the apprehension and conviction of livestock thieves.</w:t>
      </w:r>
    </w:p>
    <w:p w14:paraId="5EA90AB4" w14:textId="77777777" w:rsidR="008E7629" w:rsidRDefault="008E7629">
      <w:pPr>
        <w:spacing w:after="40" w:line="240" w:lineRule="auto"/>
      </w:pPr>
    </w:p>
    <w:p w14:paraId="50BBDE52" w14:textId="485421FF" w:rsidR="009C1D80" w:rsidRDefault="00000000">
      <w:pPr>
        <w:spacing w:after="40" w:line="240" w:lineRule="auto"/>
      </w:pPr>
      <w:r>
        <w:t>Be it further resolved; the ACA supports aggressive pursuit and prosecution of any person</w:t>
      </w:r>
    </w:p>
    <w:p w14:paraId="524CCEB9" w14:textId="77777777" w:rsidR="009C1D80" w:rsidRDefault="00000000">
      <w:pPr>
        <w:spacing w:after="40" w:line="240" w:lineRule="auto"/>
      </w:pPr>
      <w:r>
        <w:t>implicated in the theft and/or vandalism of any equipment or property of any Arkansas cattle</w:t>
      </w:r>
    </w:p>
    <w:p w14:paraId="67A36E5D" w14:textId="77777777" w:rsidR="009C1D80" w:rsidRDefault="00000000">
      <w:pPr>
        <w:spacing w:after="40" w:line="240" w:lineRule="auto"/>
      </w:pPr>
      <w:r>
        <w:t>producers.</w:t>
      </w:r>
    </w:p>
    <w:p w14:paraId="775BE5B5" w14:textId="77777777" w:rsidR="008E7629" w:rsidRDefault="008E7629">
      <w:pPr>
        <w:spacing w:after="40" w:line="240" w:lineRule="auto"/>
      </w:pPr>
    </w:p>
    <w:p w14:paraId="03CDD9DA" w14:textId="160C77C8" w:rsidR="009C1D80" w:rsidRDefault="00000000">
      <w:pPr>
        <w:spacing w:after="40" w:line="240" w:lineRule="auto"/>
      </w:pPr>
      <w:r>
        <w:t>Be it further resolved; the ACA supports additional funding for the Arkansas Department of</w:t>
      </w:r>
    </w:p>
    <w:p w14:paraId="0B2B4189" w14:textId="77777777" w:rsidR="009C1D80" w:rsidRDefault="00000000">
      <w:pPr>
        <w:spacing w:after="40" w:line="240" w:lineRule="auto"/>
      </w:pPr>
      <w:r>
        <w:t>Agriculture Law Enforcement.</w:t>
      </w:r>
    </w:p>
    <w:p w14:paraId="53C544B8" w14:textId="77777777" w:rsidR="008E7629" w:rsidRDefault="008E7629">
      <w:pPr>
        <w:spacing w:after="40" w:line="240" w:lineRule="auto"/>
      </w:pPr>
    </w:p>
    <w:p w14:paraId="157DE73C" w14:textId="1B88377C" w:rsidR="009C1D80" w:rsidRDefault="00000000">
      <w:pPr>
        <w:spacing w:after="40" w:line="240" w:lineRule="auto"/>
      </w:pPr>
      <w:r>
        <w:lastRenderedPageBreak/>
        <w:t>Be it further resolved; the ACA supports a bill that would make the penalty for shooting a farm</w:t>
      </w:r>
    </w:p>
    <w:p w14:paraId="1A1CA0B2" w14:textId="77777777" w:rsidR="009C1D80" w:rsidRDefault="00000000">
      <w:pPr>
        <w:spacing w:after="40" w:line="240" w:lineRule="auto"/>
      </w:pPr>
      <w:r>
        <w:t>animal, regardless of the time of day, three times the value of the animal.</w:t>
      </w:r>
    </w:p>
    <w:p w14:paraId="21F11D56" w14:textId="77777777" w:rsidR="008E7629" w:rsidRDefault="008E7629">
      <w:pPr>
        <w:spacing w:after="40" w:line="240" w:lineRule="auto"/>
      </w:pPr>
    </w:p>
    <w:p w14:paraId="574D9378" w14:textId="51EA3B48" w:rsidR="009C1D80" w:rsidRDefault="00000000">
      <w:pPr>
        <w:spacing w:after="40" w:line="240" w:lineRule="auto"/>
      </w:pPr>
      <w:r>
        <w:t>Be it further resolved; the ACA recommends that upon passage of such a bill, that a special letter</w:t>
      </w:r>
    </w:p>
    <w:p w14:paraId="561F5562" w14:textId="77777777" w:rsidR="009C1D80" w:rsidRDefault="00000000">
      <w:pPr>
        <w:spacing w:after="40" w:line="240" w:lineRule="auto"/>
      </w:pPr>
      <w:r>
        <w:t>to the judges and prosecuting attorneys of each district be sent by the president of ACA asking</w:t>
      </w:r>
    </w:p>
    <w:p w14:paraId="0B1B74EF" w14:textId="77777777" w:rsidR="009C1D80" w:rsidRDefault="00000000">
      <w:pPr>
        <w:spacing w:after="40" w:line="240" w:lineRule="auto"/>
      </w:pPr>
      <w:r>
        <w:t>them to consider imposing this fine when sentencing criminals of this type.</w:t>
      </w:r>
    </w:p>
    <w:p w14:paraId="1058CF01" w14:textId="77777777" w:rsidR="008E7629" w:rsidRDefault="008E7629">
      <w:pPr>
        <w:rPr>
          <w:b/>
          <w:color w:val="911414"/>
        </w:rPr>
      </w:pPr>
    </w:p>
    <w:p w14:paraId="3761B09E" w14:textId="39FF4076" w:rsidR="009C1D80" w:rsidRDefault="00000000">
      <w:r>
        <w:rPr>
          <w:b/>
          <w:color w:val="911414"/>
        </w:rPr>
        <w:t xml:space="preserve">ACA </w:t>
      </w:r>
      <w:proofErr w:type="spellStart"/>
      <w:r>
        <w:rPr>
          <w:b/>
          <w:color w:val="911414"/>
        </w:rPr>
        <w:t>OAgP</w:t>
      </w:r>
      <w:proofErr w:type="spellEnd"/>
      <w:r>
        <w:rPr>
          <w:b/>
          <w:color w:val="911414"/>
        </w:rPr>
        <w:t xml:space="preserve"> 15. Meat Imports</w:t>
      </w:r>
    </w:p>
    <w:p w14:paraId="39C1754A" w14:textId="77777777" w:rsidR="009C1D80" w:rsidRDefault="00000000">
      <w:pPr>
        <w:spacing w:after="40" w:line="240" w:lineRule="auto"/>
      </w:pPr>
      <w:r>
        <w:t>Whereas; the U.S. Meat Import Act of 1979 (PL96-177) allows meat importation under specific</w:t>
      </w:r>
    </w:p>
    <w:p w14:paraId="4DBD7432" w14:textId="77777777" w:rsidR="009C1D80" w:rsidRDefault="00000000">
      <w:pPr>
        <w:spacing w:after="40" w:line="240" w:lineRule="auto"/>
      </w:pPr>
      <w:r>
        <w:t>restrictions.</w:t>
      </w:r>
    </w:p>
    <w:p w14:paraId="2EDD82CE" w14:textId="77777777" w:rsidR="008E7629" w:rsidRDefault="008E7629">
      <w:pPr>
        <w:spacing w:after="40" w:line="240" w:lineRule="auto"/>
      </w:pPr>
    </w:p>
    <w:p w14:paraId="781F739C" w14:textId="3A0A0E90" w:rsidR="009C1D80" w:rsidRDefault="00000000">
      <w:pPr>
        <w:spacing w:after="40" w:line="240" w:lineRule="auto"/>
      </w:pPr>
      <w:r>
        <w:t>Therefore, be it resolved; the ACA supports strong importation policy which is beneficial to</w:t>
      </w:r>
    </w:p>
    <w:p w14:paraId="69A31284" w14:textId="77777777" w:rsidR="009C1D80" w:rsidRDefault="00000000">
      <w:pPr>
        <w:spacing w:after="40" w:line="240" w:lineRule="auto"/>
      </w:pPr>
      <w:r>
        <w:t>Arkansas cattle producers.</w:t>
      </w:r>
    </w:p>
    <w:p w14:paraId="4777A876" w14:textId="77777777" w:rsidR="008E7629" w:rsidRDefault="008E7629">
      <w:pPr>
        <w:spacing w:after="40" w:line="240" w:lineRule="auto"/>
      </w:pPr>
    </w:p>
    <w:p w14:paraId="300A530E" w14:textId="02EFE02C" w:rsidR="009C1D80" w:rsidRDefault="00000000">
      <w:pPr>
        <w:spacing w:after="40" w:line="240" w:lineRule="auto"/>
      </w:pPr>
      <w:r>
        <w:t>Be it further resolved; the ACA supports monitoring the administration and enforcement of</w:t>
      </w:r>
    </w:p>
    <w:p w14:paraId="172118A7" w14:textId="77777777" w:rsidR="009C1D80" w:rsidRDefault="00000000">
      <w:pPr>
        <w:spacing w:after="40" w:line="240" w:lineRule="auto"/>
      </w:pPr>
      <w:r>
        <w:t>PL96-177 to assure that the safeguards for American beef producers are not being compromised.</w:t>
      </w:r>
    </w:p>
    <w:p w14:paraId="4C69D5E6" w14:textId="77777777" w:rsidR="008E7629" w:rsidRDefault="008E7629">
      <w:pPr>
        <w:rPr>
          <w:b/>
          <w:color w:val="911414"/>
        </w:rPr>
      </w:pPr>
    </w:p>
    <w:p w14:paraId="6BBB8CF7" w14:textId="5486A4B7" w:rsidR="009C1D80" w:rsidRDefault="00000000">
      <w:r>
        <w:rPr>
          <w:b/>
          <w:color w:val="911414"/>
        </w:rPr>
        <w:t xml:space="preserve">ACA </w:t>
      </w:r>
      <w:proofErr w:type="spellStart"/>
      <w:r>
        <w:rPr>
          <w:b/>
          <w:color w:val="911414"/>
        </w:rPr>
        <w:t>OAgP</w:t>
      </w:r>
      <w:proofErr w:type="spellEnd"/>
      <w:r>
        <w:rPr>
          <w:b/>
          <w:color w:val="911414"/>
        </w:rPr>
        <w:t xml:space="preserve"> 16. Firearms</w:t>
      </w:r>
    </w:p>
    <w:p w14:paraId="151BD8D1" w14:textId="77777777" w:rsidR="009C1D80" w:rsidRDefault="00000000">
      <w:pPr>
        <w:spacing w:after="40" w:line="240" w:lineRule="auto"/>
      </w:pPr>
      <w:r>
        <w:t>Whereas; the United States Constitution second amendment protects law abiding citizens’ rights</w:t>
      </w:r>
    </w:p>
    <w:p w14:paraId="685991C8" w14:textId="77777777" w:rsidR="009C1D80" w:rsidRDefault="00000000">
      <w:pPr>
        <w:spacing w:after="40" w:line="240" w:lineRule="auto"/>
      </w:pPr>
      <w:r>
        <w:t>to own and carry firearms.</w:t>
      </w:r>
    </w:p>
    <w:p w14:paraId="0E1319B6" w14:textId="77777777" w:rsidR="008E7629" w:rsidRDefault="008E7629">
      <w:pPr>
        <w:spacing w:after="40" w:line="240" w:lineRule="auto"/>
      </w:pPr>
    </w:p>
    <w:p w14:paraId="4F3A86EA" w14:textId="133FB518" w:rsidR="009C1D80" w:rsidRDefault="00000000">
      <w:pPr>
        <w:spacing w:after="40" w:line="240" w:lineRule="auto"/>
      </w:pPr>
      <w:r>
        <w:t>Whereas; article 2 section 5 of the Arkansas constitution reads, “The citizens of this State shall</w:t>
      </w:r>
    </w:p>
    <w:p w14:paraId="13569002" w14:textId="77777777" w:rsidR="009C1D80" w:rsidRDefault="00000000">
      <w:pPr>
        <w:spacing w:after="40" w:line="240" w:lineRule="auto"/>
      </w:pPr>
      <w:r>
        <w:t>have the right to keep and bear arms, for their common defense.”</w:t>
      </w:r>
    </w:p>
    <w:p w14:paraId="35C4E6E0" w14:textId="77777777" w:rsidR="008E7629" w:rsidRDefault="008E7629">
      <w:pPr>
        <w:spacing w:after="40" w:line="240" w:lineRule="auto"/>
      </w:pPr>
    </w:p>
    <w:p w14:paraId="7ADF5DC3" w14:textId="0DCE133E" w:rsidR="009C1D80" w:rsidRDefault="00000000">
      <w:pPr>
        <w:spacing w:after="40" w:line="240" w:lineRule="auto"/>
      </w:pPr>
      <w:r>
        <w:t>Therefore, be it resolved; the ACA is opposed to all gun and ammunition laws which attempt to</w:t>
      </w:r>
    </w:p>
    <w:p w14:paraId="661CF527" w14:textId="77777777" w:rsidR="009C1D80" w:rsidRDefault="00000000">
      <w:pPr>
        <w:spacing w:after="40" w:line="240" w:lineRule="auto"/>
      </w:pPr>
      <w:r>
        <w:t>control or restrict gun ownership by responsible citizens.</w:t>
      </w:r>
    </w:p>
    <w:p w14:paraId="0A5DB125" w14:textId="77777777" w:rsidR="008E7629" w:rsidRDefault="008E7629">
      <w:pPr>
        <w:rPr>
          <w:b/>
          <w:color w:val="911414"/>
        </w:rPr>
      </w:pPr>
    </w:p>
    <w:p w14:paraId="7FF5C7FC" w14:textId="5DD9DF70" w:rsidR="009C1D80" w:rsidRDefault="00000000">
      <w:r>
        <w:rPr>
          <w:b/>
          <w:color w:val="911414"/>
        </w:rPr>
        <w:t xml:space="preserve">ACA </w:t>
      </w:r>
      <w:proofErr w:type="spellStart"/>
      <w:r>
        <w:rPr>
          <w:b/>
          <w:color w:val="911414"/>
        </w:rPr>
        <w:t>OAgP</w:t>
      </w:r>
      <w:proofErr w:type="spellEnd"/>
      <w:r>
        <w:rPr>
          <w:b/>
          <w:color w:val="911414"/>
        </w:rPr>
        <w:t xml:space="preserve"> 17. Media &amp; Education</w:t>
      </w:r>
    </w:p>
    <w:p w14:paraId="13060131" w14:textId="77777777" w:rsidR="009C1D80" w:rsidRDefault="00000000">
      <w:pPr>
        <w:spacing w:after="40" w:line="240" w:lineRule="auto"/>
      </w:pPr>
      <w:r>
        <w:t>Whereas; all media, both social and traditional forms, influence consumers and the world in</w:t>
      </w:r>
    </w:p>
    <w:p w14:paraId="686864FA" w14:textId="77777777" w:rsidR="009C1D80" w:rsidRDefault="00000000">
      <w:pPr>
        <w:spacing w:after="40" w:line="240" w:lineRule="auto"/>
      </w:pPr>
      <w:r>
        <w:t>which Arkansas cattle producers operate.</w:t>
      </w:r>
    </w:p>
    <w:p w14:paraId="03EB4BED" w14:textId="77777777" w:rsidR="008E7629" w:rsidRDefault="008E7629">
      <w:pPr>
        <w:spacing w:after="40" w:line="240" w:lineRule="auto"/>
      </w:pPr>
    </w:p>
    <w:p w14:paraId="07F6C329" w14:textId="476189AB" w:rsidR="009C1D80" w:rsidRDefault="00000000">
      <w:pPr>
        <w:spacing w:after="40" w:line="240" w:lineRule="auto"/>
      </w:pPr>
      <w:r>
        <w:t xml:space="preserve">Whereas; education of the consumer, </w:t>
      </w:r>
      <w:proofErr w:type="gramStart"/>
      <w:r>
        <w:t>general public</w:t>
      </w:r>
      <w:proofErr w:type="gramEnd"/>
      <w:r>
        <w:t>, and youth is important to the future of the</w:t>
      </w:r>
    </w:p>
    <w:p w14:paraId="20A9A46F" w14:textId="77777777" w:rsidR="009C1D80" w:rsidRDefault="00000000">
      <w:pPr>
        <w:spacing w:after="40" w:line="240" w:lineRule="auto"/>
      </w:pPr>
      <w:r>
        <w:t>cattle industry.</w:t>
      </w:r>
    </w:p>
    <w:p w14:paraId="6424291B" w14:textId="77777777" w:rsidR="008E7629" w:rsidRDefault="008E7629">
      <w:pPr>
        <w:spacing w:after="40" w:line="240" w:lineRule="auto"/>
      </w:pPr>
    </w:p>
    <w:p w14:paraId="2715F411" w14:textId="74CC7EAA" w:rsidR="009C1D80" w:rsidRDefault="00000000">
      <w:pPr>
        <w:spacing w:after="40" w:line="240" w:lineRule="auto"/>
      </w:pPr>
      <w:r>
        <w:t>Therefore, be it resolved; the ACA will work together with all segments of agriculture to educate</w:t>
      </w:r>
    </w:p>
    <w:p w14:paraId="1040FD6E" w14:textId="77777777" w:rsidR="009C1D80" w:rsidRDefault="00000000">
      <w:pPr>
        <w:spacing w:after="40" w:line="240" w:lineRule="auto"/>
      </w:pPr>
      <w:r>
        <w:t>consumers and the media about the sustainable production practices used by Arkansas</w:t>
      </w:r>
    </w:p>
    <w:p w14:paraId="284722DA" w14:textId="77777777" w:rsidR="009C1D80" w:rsidRDefault="00000000">
      <w:pPr>
        <w:spacing w:after="40" w:line="240" w:lineRule="auto"/>
      </w:pPr>
      <w:r>
        <w:t>agricultural.</w:t>
      </w:r>
    </w:p>
    <w:p w14:paraId="5E2EFA1C" w14:textId="77777777" w:rsidR="008E7629" w:rsidRDefault="008E7629">
      <w:pPr>
        <w:spacing w:after="40" w:line="240" w:lineRule="auto"/>
      </w:pPr>
    </w:p>
    <w:p w14:paraId="4C10E062" w14:textId="5A49D9A2" w:rsidR="009C1D80" w:rsidRDefault="00000000">
      <w:pPr>
        <w:spacing w:after="40" w:line="240" w:lineRule="auto"/>
      </w:pPr>
      <w:r>
        <w:t>Be it further resolved; the ACA will use all means of media resources to defend against the</w:t>
      </w:r>
    </w:p>
    <w:p w14:paraId="3E7CEB9D" w14:textId="77777777" w:rsidR="009C1D80" w:rsidRDefault="00000000">
      <w:pPr>
        <w:spacing w:after="40" w:line="240" w:lineRule="auto"/>
      </w:pPr>
      <w:r>
        <w:t>efforts of environmental extremists, uninformed consumer activists, and others who intentionally</w:t>
      </w:r>
    </w:p>
    <w:p w14:paraId="5967C1F9" w14:textId="77777777" w:rsidR="009C1D80" w:rsidRDefault="00000000">
      <w:pPr>
        <w:spacing w:after="40" w:line="240" w:lineRule="auto"/>
      </w:pPr>
      <w:r>
        <w:t>or unintentionally harm the productivity and livelihood of farmers and ranchers.</w:t>
      </w:r>
    </w:p>
    <w:p w14:paraId="22608966" w14:textId="77777777" w:rsidR="008E7629" w:rsidRDefault="008E7629">
      <w:pPr>
        <w:spacing w:after="40" w:line="240" w:lineRule="auto"/>
      </w:pPr>
    </w:p>
    <w:p w14:paraId="7C89426C" w14:textId="4B3DF158" w:rsidR="009C1D80" w:rsidRDefault="00000000">
      <w:pPr>
        <w:spacing w:after="40" w:line="240" w:lineRule="auto"/>
      </w:pPr>
      <w:r>
        <w:t>Be it further resolved; the ACA supports the efforts of the Arkansas Cattlewomen, the Arkansas</w:t>
      </w:r>
    </w:p>
    <w:p w14:paraId="38C628B0" w14:textId="77777777" w:rsidR="009C1D80" w:rsidRDefault="00000000">
      <w:pPr>
        <w:spacing w:after="40" w:line="240" w:lineRule="auto"/>
      </w:pPr>
      <w:r>
        <w:t>Cattlemen’s Foundation and the Arkansas Beef Council in their efforts to educate the school</w:t>
      </w:r>
    </w:p>
    <w:p w14:paraId="2513C0BB" w14:textId="77777777" w:rsidR="009C1D80" w:rsidRDefault="00000000">
      <w:pPr>
        <w:spacing w:after="40" w:line="240" w:lineRule="auto"/>
      </w:pPr>
      <w:r>
        <w:t>children of our state about the beef industry.</w:t>
      </w:r>
    </w:p>
    <w:p w14:paraId="01D582C8" w14:textId="77777777" w:rsidR="009C1D80" w:rsidRDefault="00000000">
      <w:r>
        <w:rPr>
          <w:b/>
          <w:color w:val="911414"/>
        </w:rPr>
        <w:lastRenderedPageBreak/>
        <w:t>ACA OAgP 18. Animal Rights</w:t>
      </w:r>
    </w:p>
    <w:p w14:paraId="7706D2A6" w14:textId="77777777" w:rsidR="009C1D80" w:rsidRDefault="00000000">
      <w:pPr>
        <w:spacing w:after="40" w:line="240" w:lineRule="auto"/>
      </w:pPr>
      <w:r>
        <w:t>Whereas; extremist animal rights organizations pose a threat to the livelihood of cattle producers</w:t>
      </w:r>
    </w:p>
    <w:p w14:paraId="5BCC19A6" w14:textId="77777777" w:rsidR="009C1D80" w:rsidRDefault="00000000">
      <w:pPr>
        <w:spacing w:after="40" w:line="240" w:lineRule="auto"/>
      </w:pPr>
      <w:r>
        <w:t>of Arkansas and their heritage.</w:t>
      </w:r>
    </w:p>
    <w:p w14:paraId="1736BDFA" w14:textId="77777777" w:rsidR="008E7629" w:rsidRDefault="008E7629">
      <w:pPr>
        <w:spacing w:after="40" w:line="240" w:lineRule="auto"/>
      </w:pPr>
    </w:p>
    <w:p w14:paraId="4000E313" w14:textId="6C83CC05" w:rsidR="009C1D80" w:rsidRDefault="00000000">
      <w:pPr>
        <w:spacing w:after="40" w:line="240" w:lineRule="auto"/>
      </w:pPr>
      <w:r>
        <w:t>Whereas; extremist animal rights organizations conduct false and misleading “information”</w:t>
      </w:r>
    </w:p>
    <w:p w14:paraId="7D142DB6" w14:textId="77777777" w:rsidR="009C1D80" w:rsidRDefault="00000000">
      <w:pPr>
        <w:spacing w:after="40" w:line="240" w:lineRule="auto"/>
      </w:pPr>
      <w:r>
        <w:t>campaigns.</w:t>
      </w:r>
    </w:p>
    <w:p w14:paraId="14CBDF63" w14:textId="77777777" w:rsidR="008E7629" w:rsidRDefault="008E7629">
      <w:pPr>
        <w:spacing w:after="40" w:line="240" w:lineRule="auto"/>
      </w:pPr>
    </w:p>
    <w:p w14:paraId="0A2A88D8" w14:textId="2A22D180" w:rsidR="009C1D80" w:rsidRDefault="00000000">
      <w:pPr>
        <w:spacing w:after="40" w:line="240" w:lineRule="auto"/>
      </w:pPr>
      <w:r>
        <w:t>Therefore, be it resolved; the ACA shall monitor the actions of animal rights groups within the</w:t>
      </w:r>
    </w:p>
    <w:p w14:paraId="1CD08556" w14:textId="77777777" w:rsidR="009C1D80" w:rsidRDefault="00000000">
      <w:pPr>
        <w:spacing w:after="40" w:line="240" w:lineRule="auto"/>
      </w:pPr>
      <w:r>
        <w:t>state.</w:t>
      </w:r>
    </w:p>
    <w:p w14:paraId="466B3738" w14:textId="77777777" w:rsidR="008E7629" w:rsidRDefault="008E7629">
      <w:pPr>
        <w:spacing w:after="40" w:line="240" w:lineRule="auto"/>
      </w:pPr>
    </w:p>
    <w:p w14:paraId="0697F6EF" w14:textId="6C45A22B" w:rsidR="009C1D80" w:rsidRDefault="00000000">
      <w:pPr>
        <w:spacing w:after="40" w:line="240" w:lineRule="auto"/>
      </w:pPr>
      <w:r>
        <w:t xml:space="preserve">Be it further resolved; the ACA supports appropriate and direct action be taken to prevent </w:t>
      </w:r>
      <w:proofErr w:type="gramStart"/>
      <w:r>
        <w:t>animal</w:t>
      </w:r>
      <w:proofErr w:type="gramEnd"/>
    </w:p>
    <w:p w14:paraId="0EE8D544" w14:textId="77777777" w:rsidR="009C1D80" w:rsidRDefault="00000000">
      <w:pPr>
        <w:spacing w:after="40" w:line="240" w:lineRule="auto"/>
      </w:pPr>
      <w:r>
        <w:t>rights groups’ recommendations from becoming a hindrance to beef production.</w:t>
      </w:r>
    </w:p>
    <w:p w14:paraId="12D71C9D" w14:textId="77777777" w:rsidR="008E7629" w:rsidRDefault="008E7629">
      <w:pPr>
        <w:spacing w:after="40" w:line="240" w:lineRule="auto"/>
      </w:pPr>
    </w:p>
    <w:p w14:paraId="154A4C26" w14:textId="1A3232E4" w:rsidR="009C1D80" w:rsidRDefault="00000000">
      <w:pPr>
        <w:spacing w:after="40" w:line="240" w:lineRule="auto"/>
      </w:pPr>
      <w:r>
        <w:t>Be it further resolved; the ACA favors alliances with other organizations to protect our industry.</w:t>
      </w:r>
    </w:p>
    <w:p w14:paraId="5687C07C" w14:textId="77777777" w:rsidR="008E7629" w:rsidRDefault="008E7629">
      <w:pPr>
        <w:spacing w:after="40" w:line="240" w:lineRule="auto"/>
      </w:pPr>
    </w:p>
    <w:p w14:paraId="5E581B5B" w14:textId="617166F5" w:rsidR="009C1D80" w:rsidRDefault="00000000">
      <w:pPr>
        <w:spacing w:after="40" w:line="240" w:lineRule="auto"/>
      </w:pPr>
      <w:r>
        <w:t>Be it further resolved; the ACA supports acceptable animal husbandry practices based on sound</w:t>
      </w:r>
    </w:p>
    <w:p w14:paraId="751E4BD2" w14:textId="77777777" w:rsidR="009C1D80" w:rsidRDefault="00000000">
      <w:pPr>
        <w:spacing w:after="40" w:line="240" w:lineRule="auto"/>
      </w:pPr>
      <w:r>
        <w:t>animal science.</w:t>
      </w:r>
    </w:p>
    <w:p w14:paraId="0B3D7561" w14:textId="77777777" w:rsidR="008E7629" w:rsidRDefault="008E7629">
      <w:pPr>
        <w:rPr>
          <w:b/>
          <w:color w:val="911414"/>
        </w:rPr>
      </w:pPr>
    </w:p>
    <w:p w14:paraId="264FA85C" w14:textId="30F03C13" w:rsidR="009C1D80" w:rsidRDefault="00000000">
      <w:r>
        <w:rPr>
          <w:b/>
          <w:color w:val="911414"/>
        </w:rPr>
        <w:t xml:space="preserve">ACA </w:t>
      </w:r>
      <w:proofErr w:type="spellStart"/>
      <w:r>
        <w:rPr>
          <w:b/>
          <w:color w:val="911414"/>
        </w:rPr>
        <w:t>OAgP</w:t>
      </w:r>
      <w:proofErr w:type="spellEnd"/>
      <w:r>
        <w:rPr>
          <w:b/>
          <w:color w:val="911414"/>
        </w:rPr>
        <w:t xml:space="preserve"> 19. Endangered Species</w:t>
      </w:r>
    </w:p>
    <w:p w14:paraId="58FA88A5" w14:textId="77777777" w:rsidR="009C1D80" w:rsidRDefault="00000000">
      <w:pPr>
        <w:spacing w:after="40" w:line="240" w:lineRule="auto"/>
      </w:pPr>
      <w:r>
        <w:t>Whereas; the United State Fish and Wildlife services have listed 32 different animal and plant</w:t>
      </w:r>
    </w:p>
    <w:p w14:paraId="1E58F6C3" w14:textId="77777777" w:rsidR="009C1D80" w:rsidRDefault="00000000">
      <w:pPr>
        <w:spacing w:after="40" w:line="240" w:lineRule="auto"/>
      </w:pPr>
      <w:r>
        <w:t>species in Arkansas as threatened or endangered.</w:t>
      </w:r>
    </w:p>
    <w:p w14:paraId="7D0FA1B8" w14:textId="77777777" w:rsidR="008E7629" w:rsidRDefault="008E7629">
      <w:pPr>
        <w:spacing w:after="40" w:line="240" w:lineRule="auto"/>
      </w:pPr>
    </w:p>
    <w:p w14:paraId="55FF61FE" w14:textId="4FCCC0DC" w:rsidR="009C1D80" w:rsidRDefault="00000000">
      <w:pPr>
        <w:spacing w:after="40" w:line="240" w:lineRule="auto"/>
      </w:pPr>
      <w:r>
        <w:t>Therefore, be it resolved; the ACA recommends the Endangered Species Act of 1973, and</w:t>
      </w:r>
    </w:p>
    <w:p w14:paraId="415F2E3B" w14:textId="77777777" w:rsidR="009C1D80" w:rsidRDefault="00000000">
      <w:pPr>
        <w:spacing w:after="40" w:line="240" w:lineRule="auto"/>
      </w:pPr>
      <w:r>
        <w:t>subsequent regulations, be applied uniformly throughout the United States.</w:t>
      </w:r>
    </w:p>
    <w:p w14:paraId="55BE10C4" w14:textId="77777777" w:rsidR="008E7629" w:rsidRDefault="008E7629">
      <w:pPr>
        <w:spacing w:after="40" w:line="240" w:lineRule="auto"/>
      </w:pPr>
    </w:p>
    <w:p w14:paraId="7B7D68EB" w14:textId="5BBBFBF7" w:rsidR="009C1D80" w:rsidRDefault="00000000">
      <w:pPr>
        <w:spacing w:after="40" w:line="240" w:lineRule="auto"/>
      </w:pPr>
      <w:r>
        <w:t xml:space="preserve">Be it further resolved; the ACA urges </w:t>
      </w:r>
      <w:proofErr w:type="gramStart"/>
      <w:r>
        <w:t>the careful</w:t>
      </w:r>
      <w:proofErr w:type="gramEnd"/>
      <w:r>
        <w:t xml:space="preserve"> study of economic impacts be considered</w:t>
      </w:r>
    </w:p>
    <w:p w14:paraId="152EF742" w14:textId="77777777" w:rsidR="009C1D80" w:rsidRDefault="00000000">
      <w:pPr>
        <w:spacing w:after="40" w:line="240" w:lineRule="auto"/>
      </w:pPr>
      <w:r>
        <w:t>before addition of any new plant or animal species to the Endangered List or Designations of</w:t>
      </w:r>
    </w:p>
    <w:p w14:paraId="45D06A6E" w14:textId="77777777" w:rsidR="009C1D80" w:rsidRDefault="00000000">
      <w:pPr>
        <w:spacing w:after="40" w:line="240" w:lineRule="auto"/>
      </w:pPr>
      <w:r>
        <w:t>Critical Habitat.</w:t>
      </w:r>
    </w:p>
    <w:p w14:paraId="51A95F62" w14:textId="77777777" w:rsidR="008E7629" w:rsidRDefault="008E7629">
      <w:pPr>
        <w:spacing w:after="40" w:line="240" w:lineRule="auto"/>
      </w:pPr>
    </w:p>
    <w:p w14:paraId="678FD46D" w14:textId="77960777" w:rsidR="009C1D80" w:rsidRDefault="00000000">
      <w:pPr>
        <w:spacing w:after="40" w:line="240" w:lineRule="auto"/>
      </w:pPr>
      <w:proofErr w:type="gramStart"/>
      <w:r>
        <w:t>Be it</w:t>
      </w:r>
      <w:proofErr w:type="gramEnd"/>
      <w:r>
        <w:t xml:space="preserve"> further resolved; the ACA supports that compensation be made to any landowner whose</w:t>
      </w:r>
    </w:p>
    <w:p w14:paraId="13D54AF8" w14:textId="77777777" w:rsidR="009C1D80" w:rsidRDefault="00000000">
      <w:pPr>
        <w:spacing w:after="40" w:line="240" w:lineRule="auto"/>
      </w:pPr>
      <w:r>
        <w:t>economic income may be diminished by any decision regarding plant or animal habitat of an</w:t>
      </w:r>
    </w:p>
    <w:p w14:paraId="78A9B8BF" w14:textId="77777777" w:rsidR="009C1D80" w:rsidRDefault="00000000">
      <w:pPr>
        <w:spacing w:after="40" w:line="240" w:lineRule="auto"/>
      </w:pPr>
      <w:r>
        <w:t>endangered or threatened species.</w:t>
      </w:r>
    </w:p>
    <w:p w14:paraId="15FD4C6E" w14:textId="77777777" w:rsidR="008E7629" w:rsidRDefault="008E7629">
      <w:pPr>
        <w:spacing w:after="40" w:line="240" w:lineRule="auto"/>
      </w:pPr>
    </w:p>
    <w:p w14:paraId="2221817B" w14:textId="69BD15E1" w:rsidR="009C1D80" w:rsidRDefault="00000000">
      <w:pPr>
        <w:spacing w:after="40" w:line="240" w:lineRule="auto"/>
      </w:pPr>
      <w:r>
        <w:t>Be it further resolved; compensation for loss of income should be made by the governmental</w:t>
      </w:r>
    </w:p>
    <w:p w14:paraId="7A711C87" w14:textId="77777777" w:rsidR="009C1D80" w:rsidRDefault="00000000">
      <w:pPr>
        <w:spacing w:after="40" w:line="240" w:lineRule="auto"/>
      </w:pPr>
      <w:r>
        <w:t>agency that initiates the ESA listing.</w:t>
      </w:r>
    </w:p>
    <w:p w14:paraId="45493B5B" w14:textId="77777777" w:rsidR="008E7629" w:rsidRDefault="008E7629">
      <w:pPr>
        <w:rPr>
          <w:b/>
          <w:color w:val="911414"/>
        </w:rPr>
      </w:pPr>
    </w:p>
    <w:p w14:paraId="606066DE" w14:textId="3169DCD2" w:rsidR="009C1D80" w:rsidRDefault="00000000">
      <w:r>
        <w:rPr>
          <w:b/>
          <w:color w:val="911414"/>
        </w:rPr>
        <w:t xml:space="preserve">ACA </w:t>
      </w:r>
      <w:proofErr w:type="spellStart"/>
      <w:r>
        <w:rPr>
          <w:b/>
          <w:color w:val="911414"/>
        </w:rPr>
        <w:t>OAgP</w:t>
      </w:r>
      <w:proofErr w:type="spellEnd"/>
      <w:r>
        <w:rPr>
          <w:b/>
          <w:color w:val="911414"/>
        </w:rPr>
        <w:t xml:space="preserve"> 20. Drug Regulations</w:t>
      </w:r>
    </w:p>
    <w:p w14:paraId="6D574E5A" w14:textId="77777777" w:rsidR="009C1D80" w:rsidRDefault="00000000">
      <w:pPr>
        <w:spacing w:after="40" w:line="240" w:lineRule="auto"/>
      </w:pPr>
      <w:r>
        <w:t>Whereas; the availability of food animal vaccinations, antibiotics, and feed additives is important</w:t>
      </w:r>
    </w:p>
    <w:p w14:paraId="4965CEA0" w14:textId="77777777" w:rsidR="009C1D80" w:rsidRDefault="00000000">
      <w:pPr>
        <w:spacing w:after="40" w:line="240" w:lineRule="auto"/>
      </w:pPr>
      <w:r>
        <w:t>to the health of the overall herd in Arkansas and the United States.</w:t>
      </w:r>
    </w:p>
    <w:p w14:paraId="5EA663D4" w14:textId="77777777" w:rsidR="008E7629" w:rsidRDefault="008E7629">
      <w:pPr>
        <w:spacing w:after="40" w:line="240" w:lineRule="auto"/>
      </w:pPr>
    </w:p>
    <w:p w14:paraId="61B4BABF" w14:textId="2576EE72" w:rsidR="009C1D80" w:rsidRDefault="00000000">
      <w:pPr>
        <w:spacing w:after="40" w:line="240" w:lineRule="auto"/>
      </w:pPr>
      <w:r>
        <w:t>Whereas; the proper use of FDA approved food animal vaccinations, antibiotics, and feed</w:t>
      </w:r>
    </w:p>
    <w:p w14:paraId="6D6D1D6E" w14:textId="77777777" w:rsidR="009C1D80" w:rsidRDefault="00000000">
      <w:pPr>
        <w:spacing w:after="40" w:line="240" w:lineRule="auto"/>
      </w:pPr>
      <w:r>
        <w:t>additives can prevent the needless morbidity of cattle.</w:t>
      </w:r>
    </w:p>
    <w:p w14:paraId="20802DFD" w14:textId="77777777" w:rsidR="008E7629" w:rsidRDefault="008E7629">
      <w:pPr>
        <w:spacing w:after="40" w:line="240" w:lineRule="auto"/>
      </w:pPr>
    </w:p>
    <w:p w14:paraId="0E0F0252" w14:textId="3050A2BE" w:rsidR="009C1D80" w:rsidRDefault="00000000">
      <w:pPr>
        <w:spacing w:after="40" w:line="240" w:lineRule="auto"/>
      </w:pPr>
      <w:r>
        <w:t>Therefore, be it resolved; the ACA recommends that FDA general procedures and policies</w:t>
      </w:r>
    </w:p>
    <w:p w14:paraId="70D8B2EB" w14:textId="77777777" w:rsidR="009C1D80" w:rsidRDefault="00000000">
      <w:pPr>
        <w:spacing w:after="40" w:line="240" w:lineRule="auto"/>
      </w:pPr>
      <w:r>
        <w:t>regarding food animal vaccines, antibiotics and feed additives should remain essentially</w:t>
      </w:r>
    </w:p>
    <w:p w14:paraId="4454C4E0" w14:textId="77777777" w:rsidR="009C1D80" w:rsidRDefault="00000000">
      <w:pPr>
        <w:spacing w:after="40" w:line="240" w:lineRule="auto"/>
      </w:pPr>
      <w:r>
        <w:lastRenderedPageBreak/>
        <w:t>unchanged with continuing regard for safety, science, and effectiveness.</w:t>
      </w:r>
    </w:p>
    <w:p w14:paraId="3B9A23C1" w14:textId="77777777" w:rsidR="008E7629" w:rsidRDefault="008E7629">
      <w:pPr>
        <w:spacing w:after="40" w:line="240" w:lineRule="auto"/>
      </w:pPr>
    </w:p>
    <w:p w14:paraId="0311A79C" w14:textId="70710A04" w:rsidR="009C1D80" w:rsidRDefault="00000000">
      <w:pPr>
        <w:spacing w:after="40" w:line="240" w:lineRule="auto"/>
      </w:pPr>
      <w:r>
        <w:t>Be it further resolved; the ACA supports legislation that any mandatory testing of any farm</w:t>
      </w:r>
    </w:p>
    <w:p w14:paraId="5757C42B" w14:textId="77777777" w:rsidR="009C1D80" w:rsidRDefault="00000000">
      <w:pPr>
        <w:spacing w:after="40" w:line="240" w:lineRule="auto"/>
      </w:pPr>
      <w:r>
        <w:t>animal by any governmental agency (state or federal) that is cause for the animal to be destroyed,</w:t>
      </w:r>
    </w:p>
    <w:p w14:paraId="5D0D7DD0" w14:textId="77777777" w:rsidR="009C1D80" w:rsidRDefault="00000000">
      <w:pPr>
        <w:spacing w:after="40" w:line="240" w:lineRule="auto"/>
      </w:pPr>
      <w:r>
        <w:t>said agency will pay market price for the animals before testing.</w:t>
      </w:r>
    </w:p>
    <w:p w14:paraId="609278A8" w14:textId="77777777" w:rsidR="008E7629" w:rsidRDefault="008E7629">
      <w:pPr>
        <w:rPr>
          <w:b/>
          <w:color w:val="911414"/>
        </w:rPr>
      </w:pPr>
    </w:p>
    <w:p w14:paraId="69A07D63" w14:textId="235A76F6" w:rsidR="009C1D80" w:rsidRDefault="00000000">
      <w:r>
        <w:rPr>
          <w:b/>
          <w:color w:val="911414"/>
        </w:rPr>
        <w:t xml:space="preserve">ACA </w:t>
      </w:r>
      <w:proofErr w:type="spellStart"/>
      <w:r>
        <w:rPr>
          <w:b/>
          <w:color w:val="911414"/>
        </w:rPr>
        <w:t>OAgP</w:t>
      </w:r>
      <w:proofErr w:type="spellEnd"/>
      <w:r>
        <w:rPr>
          <w:b/>
          <w:color w:val="911414"/>
        </w:rPr>
        <w:t xml:space="preserve"> 21. Littering</w:t>
      </w:r>
    </w:p>
    <w:p w14:paraId="4CF71D39" w14:textId="77777777" w:rsidR="009C1D80" w:rsidRDefault="00000000">
      <w:pPr>
        <w:spacing w:after="40" w:line="240" w:lineRule="auto"/>
      </w:pPr>
      <w:r>
        <w:t>Whereas; Arkansas is known as the “Natural State”.</w:t>
      </w:r>
    </w:p>
    <w:p w14:paraId="1DD33C26" w14:textId="77777777" w:rsidR="008E7629" w:rsidRDefault="008E7629">
      <w:pPr>
        <w:spacing w:after="40" w:line="240" w:lineRule="auto"/>
      </w:pPr>
    </w:p>
    <w:p w14:paraId="4DC7EA61" w14:textId="09776FB9" w:rsidR="008E7629" w:rsidRDefault="00000000">
      <w:pPr>
        <w:spacing w:after="40" w:line="240" w:lineRule="auto"/>
      </w:pPr>
      <w:r>
        <w:t>Therefore, be it resolved; the ACA supports litter cleanup.</w:t>
      </w:r>
    </w:p>
    <w:p w14:paraId="632D6A0D" w14:textId="77777777" w:rsidR="008E7629" w:rsidRDefault="008E7629">
      <w:pPr>
        <w:spacing w:after="40" w:line="240" w:lineRule="auto"/>
      </w:pPr>
    </w:p>
    <w:p w14:paraId="2313842B" w14:textId="4BB73062" w:rsidR="009C1D80" w:rsidRDefault="00000000">
      <w:pPr>
        <w:spacing w:after="40" w:line="240" w:lineRule="auto"/>
      </w:pPr>
      <w:r>
        <w:t>Be it further resolved; the ACA urges that beverage containers be either returnable or recyclable.</w:t>
      </w:r>
    </w:p>
    <w:p w14:paraId="1E30566D" w14:textId="77777777" w:rsidR="008E7629" w:rsidRDefault="008E7629">
      <w:pPr>
        <w:spacing w:after="40" w:line="240" w:lineRule="auto"/>
      </w:pPr>
    </w:p>
    <w:p w14:paraId="3EC22396" w14:textId="604A51C8" w:rsidR="009C1D80" w:rsidRDefault="00000000">
      <w:pPr>
        <w:spacing w:after="40" w:line="240" w:lineRule="auto"/>
      </w:pPr>
      <w:r>
        <w:t>Be it further resolved; the ACA encourages stricter enforcement of existing anti-litter laws.</w:t>
      </w:r>
    </w:p>
    <w:p w14:paraId="5382BD21" w14:textId="77777777" w:rsidR="008E7629" w:rsidRDefault="008E7629">
      <w:pPr>
        <w:spacing w:after="40" w:line="240" w:lineRule="auto"/>
      </w:pPr>
    </w:p>
    <w:p w14:paraId="38DC13A6" w14:textId="3F70553C" w:rsidR="009C1D80" w:rsidRDefault="00000000">
      <w:pPr>
        <w:spacing w:after="40" w:line="240" w:lineRule="auto"/>
      </w:pPr>
      <w:r>
        <w:t>Be it further resolved; the ACA recognizes the “Adopt a Highway” program as being beneficial</w:t>
      </w:r>
    </w:p>
    <w:p w14:paraId="6DEA9F31" w14:textId="77777777" w:rsidR="009C1D80" w:rsidRDefault="00000000">
      <w:pPr>
        <w:spacing w:after="40" w:line="240" w:lineRule="auto"/>
      </w:pPr>
      <w:r>
        <w:t>to the environment and encourage county cattlemen’s association’s participation wherever</w:t>
      </w:r>
    </w:p>
    <w:p w14:paraId="5CEA1D79" w14:textId="77777777" w:rsidR="009C1D80" w:rsidRDefault="00000000">
      <w:pPr>
        <w:spacing w:after="40" w:line="240" w:lineRule="auto"/>
      </w:pPr>
      <w:r>
        <w:t>possible.</w:t>
      </w:r>
    </w:p>
    <w:p w14:paraId="32E5AD4C" w14:textId="77777777" w:rsidR="008E7629" w:rsidRDefault="008E7629">
      <w:pPr>
        <w:spacing w:after="40" w:line="240" w:lineRule="auto"/>
      </w:pPr>
    </w:p>
    <w:p w14:paraId="1C79A2C5" w14:textId="599E8F20" w:rsidR="009C1D80" w:rsidRDefault="00000000">
      <w:pPr>
        <w:spacing w:after="40" w:line="240" w:lineRule="auto"/>
      </w:pPr>
      <w:r>
        <w:t>Be it further resolved; the ACA opposes the importation of any household garbage, medical, or</w:t>
      </w:r>
    </w:p>
    <w:p w14:paraId="0166240E" w14:textId="77777777" w:rsidR="009C1D80" w:rsidRDefault="00000000">
      <w:pPr>
        <w:spacing w:after="40" w:line="240" w:lineRule="auto"/>
      </w:pPr>
      <w:r>
        <w:t>toxic wastes into Arkansas for disposal.</w:t>
      </w:r>
    </w:p>
    <w:p w14:paraId="21E91AEA" w14:textId="77777777" w:rsidR="008E7629" w:rsidRDefault="008E7629">
      <w:pPr>
        <w:rPr>
          <w:b/>
          <w:color w:val="911414"/>
        </w:rPr>
      </w:pPr>
    </w:p>
    <w:p w14:paraId="4681E150" w14:textId="3035FAF3" w:rsidR="009C1D80" w:rsidRDefault="00000000">
      <w:r>
        <w:rPr>
          <w:b/>
          <w:color w:val="911414"/>
        </w:rPr>
        <w:t xml:space="preserve">ACA </w:t>
      </w:r>
      <w:proofErr w:type="spellStart"/>
      <w:r>
        <w:rPr>
          <w:b/>
          <w:color w:val="911414"/>
        </w:rPr>
        <w:t>OAgP</w:t>
      </w:r>
      <w:proofErr w:type="spellEnd"/>
      <w:r>
        <w:rPr>
          <w:b/>
          <w:color w:val="911414"/>
        </w:rPr>
        <w:t xml:space="preserve"> 22. ACA Updates</w:t>
      </w:r>
    </w:p>
    <w:p w14:paraId="7FAD84B0" w14:textId="77777777" w:rsidR="009C1D80" w:rsidRDefault="00000000">
      <w:pPr>
        <w:spacing w:after="40" w:line="240" w:lineRule="auto"/>
      </w:pPr>
      <w:r>
        <w:t>Whereas; the ACA strives to speak on behalf of the cattle producers of Arkansas in Little Rock</w:t>
      </w:r>
    </w:p>
    <w:p w14:paraId="3EC85C4F" w14:textId="77777777" w:rsidR="009C1D80" w:rsidRDefault="00000000">
      <w:pPr>
        <w:spacing w:after="40" w:line="240" w:lineRule="auto"/>
      </w:pPr>
      <w:r>
        <w:t>and Washington D.C.</w:t>
      </w:r>
    </w:p>
    <w:p w14:paraId="3327896F" w14:textId="77777777" w:rsidR="008E7629" w:rsidRDefault="008E7629">
      <w:pPr>
        <w:spacing w:after="40" w:line="240" w:lineRule="auto"/>
      </w:pPr>
    </w:p>
    <w:p w14:paraId="278A0CA8" w14:textId="06BA464C" w:rsidR="009C1D80" w:rsidRDefault="00000000">
      <w:pPr>
        <w:spacing w:after="40" w:line="240" w:lineRule="auto"/>
      </w:pPr>
      <w:r>
        <w:t>Whereas; the ACA is the trusted voice on legislative matters concerning cattle producers at the</w:t>
      </w:r>
    </w:p>
    <w:p w14:paraId="76144738" w14:textId="77777777" w:rsidR="009C1D80" w:rsidRDefault="00000000">
      <w:pPr>
        <w:spacing w:after="40" w:line="240" w:lineRule="auto"/>
      </w:pPr>
      <w:r>
        <w:t>Capitol in Little Rock.</w:t>
      </w:r>
    </w:p>
    <w:p w14:paraId="627B46CE" w14:textId="77777777" w:rsidR="008E7629" w:rsidRDefault="008E7629">
      <w:pPr>
        <w:spacing w:after="40" w:line="240" w:lineRule="auto"/>
      </w:pPr>
    </w:p>
    <w:p w14:paraId="02FD2669" w14:textId="0ED0272B" w:rsidR="009C1D80" w:rsidRDefault="00000000">
      <w:pPr>
        <w:spacing w:after="40" w:line="240" w:lineRule="auto"/>
      </w:pPr>
      <w:r>
        <w:t>Whereas; communicating directly with ACA members and timely updates are critical to the</w:t>
      </w:r>
    </w:p>
    <w:p w14:paraId="44B72F62" w14:textId="77777777" w:rsidR="009C1D80" w:rsidRDefault="00000000">
      <w:pPr>
        <w:spacing w:after="40" w:line="240" w:lineRule="auto"/>
      </w:pPr>
      <w:r>
        <w:t>association.</w:t>
      </w:r>
    </w:p>
    <w:p w14:paraId="08549B10" w14:textId="77777777" w:rsidR="008E7629" w:rsidRDefault="008E7629">
      <w:pPr>
        <w:spacing w:after="40" w:line="240" w:lineRule="auto"/>
      </w:pPr>
    </w:p>
    <w:p w14:paraId="42A1A702" w14:textId="2E5830CB" w:rsidR="009C1D80" w:rsidRDefault="00000000">
      <w:pPr>
        <w:spacing w:after="40" w:line="240" w:lineRule="auto"/>
      </w:pPr>
      <w:r>
        <w:t>Therefore, be it resolved; the ACA will use all available communication tools to ensure that each</w:t>
      </w:r>
    </w:p>
    <w:p w14:paraId="4E90D17D" w14:textId="77777777" w:rsidR="009C1D80" w:rsidRDefault="00000000">
      <w:pPr>
        <w:spacing w:after="40" w:line="240" w:lineRule="auto"/>
      </w:pPr>
      <w:r>
        <w:t>county/local association legislative chairman (or president) receive timely updates during</w:t>
      </w:r>
    </w:p>
    <w:p w14:paraId="24C1997B" w14:textId="77777777" w:rsidR="009C1D80" w:rsidRDefault="00000000">
      <w:pPr>
        <w:spacing w:after="40" w:line="240" w:lineRule="auto"/>
      </w:pPr>
      <w:r>
        <w:t>legislative sessions (or as necessary) on pending legislation and be informed of the ACA</w:t>
      </w:r>
    </w:p>
    <w:p w14:paraId="3229BAD5" w14:textId="77777777" w:rsidR="009C1D80" w:rsidRDefault="00000000">
      <w:pPr>
        <w:spacing w:after="40" w:line="240" w:lineRule="auto"/>
      </w:pPr>
      <w:r>
        <w:t>position, if established, in the legislation.</w:t>
      </w:r>
    </w:p>
    <w:p w14:paraId="55F2705A" w14:textId="77777777" w:rsidR="008E7629" w:rsidRDefault="008E7629">
      <w:pPr>
        <w:rPr>
          <w:b/>
          <w:color w:val="911414"/>
        </w:rPr>
      </w:pPr>
    </w:p>
    <w:p w14:paraId="05F14B3C" w14:textId="30CD7AF2" w:rsidR="009C1D80" w:rsidRDefault="00000000">
      <w:r>
        <w:rPr>
          <w:b/>
          <w:color w:val="911414"/>
        </w:rPr>
        <w:t xml:space="preserve">ACA </w:t>
      </w:r>
      <w:proofErr w:type="spellStart"/>
      <w:r>
        <w:rPr>
          <w:b/>
          <w:color w:val="911414"/>
        </w:rPr>
        <w:t>OAgP</w:t>
      </w:r>
      <w:proofErr w:type="spellEnd"/>
      <w:r>
        <w:rPr>
          <w:b/>
          <w:color w:val="911414"/>
        </w:rPr>
        <w:t xml:space="preserve"> 23. Research</w:t>
      </w:r>
    </w:p>
    <w:p w14:paraId="14DFE5B6" w14:textId="77777777" w:rsidR="009C1D80" w:rsidRDefault="00000000">
      <w:pPr>
        <w:spacing w:after="40" w:line="240" w:lineRule="auto"/>
      </w:pPr>
      <w:r>
        <w:t>Whereas; research of our industry is important to the future success and sustainability of cattle</w:t>
      </w:r>
    </w:p>
    <w:p w14:paraId="6C7C3156" w14:textId="77777777" w:rsidR="009C1D80" w:rsidRDefault="00000000">
      <w:pPr>
        <w:spacing w:after="40" w:line="240" w:lineRule="auto"/>
      </w:pPr>
      <w:r>
        <w:t>producers.</w:t>
      </w:r>
    </w:p>
    <w:p w14:paraId="65E21788" w14:textId="77777777" w:rsidR="008E7629" w:rsidRDefault="008E7629">
      <w:pPr>
        <w:spacing w:after="40" w:line="240" w:lineRule="auto"/>
      </w:pPr>
    </w:p>
    <w:p w14:paraId="737D8F40" w14:textId="50CD0FC0" w:rsidR="009C1D80" w:rsidRDefault="00000000">
      <w:pPr>
        <w:spacing w:after="40" w:line="240" w:lineRule="auto"/>
      </w:pPr>
      <w:r>
        <w:t>Whereas; the University of Arkansas serves as the Land Grant institute in Arkansas.</w:t>
      </w:r>
    </w:p>
    <w:p w14:paraId="7BDEED36" w14:textId="77777777" w:rsidR="008E7629" w:rsidRDefault="008E7629">
      <w:pPr>
        <w:spacing w:after="40" w:line="240" w:lineRule="auto"/>
      </w:pPr>
    </w:p>
    <w:p w14:paraId="32ED7061" w14:textId="2DADB3FE" w:rsidR="009C1D80" w:rsidRDefault="00000000">
      <w:pPr>
        <w:spacing w:after="40" w:line="240" w:lineRule="auto"/>
      </w:pPr>
      <w:r>
        <w:t>Therefore, be it resolved; the ACA recommends that the Animal Science Department of the</w:t>
      </w:r>
    </w:p>
    <w:p w14:paraId="59FD02E4" w14:textId="77777777" w:rsidR="009C1D80" w:rsidRDefault="00000000">
      <w:pPr>
        <w:spacing w:after="40" w:line="240" w:lineRule="auto"/>
      </w:pPr>
      <w:r>
        <w:t>University of Arkansas continue to develop and demonstrate programs to support the selection of</w:t>
      </w:r>
    </w:p>
    <w:p w14:paraId="5A64D3DF" w14:textId="77777777" w:rsidR="009C1D80" w:rsidRDefault="00000000">
      <w:pPr>
        <w:spacing w:after="40" w:line="240" w:lineRule="auto"/>
      </w:pPr>
      <w:r>
        <w:lastRenderedPageBreak/>
        <w:t>superior breeding stock.</w:t>
      </w:r>
    </w:p>
    <w:p w14:paraId="3F37C37B" w14:textId="77777777" w:rsidR="008E7629" w:rsidRDefault="008E7629">
      <w:pPr>
        <w:spacing w:after="40" w:line="240" w:lineRule="auto"/>
      </w:pPr>
    </w:p>
    <w:p w14:paraId="6920F331" w14:textId="323F3DEF" w:rsidR="009C1D80" w:rsidRDefault="00000000">
      <w:pPr>
        <w:spacing w:after="40" w:line="240" w:lineRule="auto"/>
      </w:pPr>
      <w:r>
        <w:t xml:space="preserve">Be it further </w:t>
      </w:r>
      <w:proofErr w:type="gramStart"/>
      <w:r>
        <w:t>resolved</w:t>
      </w:r>
      <w:proofErr w:type="gramEnd"/>
      <w:r>
        <w:t>, the ACA urges the University of Arkansas to continue research and</w:t>
      </w:r>
    </w:p>
    <w:p w14:paraId="301E8F32" w14:textId="77777777" w:rsidR="009C1D80" w:rsidRDefault="00000000">
      <w:pPr>
        <w:spacing w:after="40" w:line="240" w:lineRule="auto"/>
      </w:pPr>
      <w:r>
        <w:t>demonstrations in the areas of forage utilization, fescue endophyte management, forage species</w:t>
      </w:r>
    </w:p>
    <w:p w14:paraId="1F683653" w14:textId="77777777" w:rsidR="009C1D80" w:rsidRDefault="00000000">
      <w:pPr>
        <w:spacing w:after="40" w:line="240" w:lineRule="auto"/>
      </w:pPr>
      <w:r>
        <w:t>and grazing management.</w:t>
      </w:r>
    </w:p>
    <w:p w14:paraId="625AE6F7" w14:textId="77777777" w:rsidR="008E7629" w:rsidRDefault="008E7629">
      <w:pPr>
        <w:spacing w:after="40" w:line="240" w:lineRule="auto"/>
      </w:pPr>
    </w:p>
    <w:p w14:paraId="7BF8DABA" w14:textId="59530E5D" w:rsidR="009C1D80" w:rsidRDefault="00000000">
      <w:pPr>
        <w:spacing w:after="40" w:line="240" w:lineRule="auto"/>
      </w:pPr>
      <w:r>
        <w:t>Be it further resolved, the ACA supports the development of best management practices that are</w:t>
      </w:r>
    </w:p>
    <w:p w14:paraId="14EC03D7" w14:textId="77777777" w:rsidR="009C1D80" w:rsidRDefault="00000000">
      <w:pPr>
        <w:spacing w:after="40" w:line="240" w:lineRule="auto"/>
      </w:pPr>
      <w:r>
        <w:t>both producer and environmentally compatible.</w:t>
      </w:r>
    </w:p>
    <w:p w14:paraId="559BCAC8" w14:textId="77777777" w:rsidR="008E7629" w:rsidRDefault="008E7629">
      <w:pPr>
        <w:spacing w:after="40" w:line="240" w:lineRule="auto"/>
      </w:pPr>
    </w:p>
    <w:p w14:paraId="3D5C02BB" w14:textId="545B821F" w:rsidR="009C1D80" w:rsidRDefault="00000000">
      <w:pPr>
        <w:spacing w:after="40" w:line="240" w:lineRule="auto"/>
      </w:pPr>
      <w:r>
        <w:t>Be it further resolved; the ACA recommends that the University of Arkansas and the</w:t>
      </w:r>
    </w:p>
    <w:p w14:paraId="0DE19F8C" w14:textId="77777777" w:rsidR="009C1D80" w:rsidRDefault="00000000">
      <w:pPr>
        <w:spacing w:after="40" w:line="240" w:lineRule="auto"/>
      </w:pPr>
      <w:r>
        <w:t>Cooperative Extension Service concentrate their research and teaching efforts to help cattlemen</w:t>
      </w:r>
    </w:p>
    <w:p w14:paraId="23B268A5" w14:textId="77777777" w:rsidR="009C1D80" w:rsidRDefault="00000000">
      <w:pPr>
        <w:spacing w:after="40" w:line="240" w:lineRule="auto"/>
      </w:pPr>
      <w:r>
        <w:t>produce a more consistent, consumer acceptable beef product.</w:t>
      </w:r>
    </w:p>
    <w:p w14:paraId="4A10B27C" w14:textId="77777777" w:rsidR="008E7629" w:rsidRDefault="008E7629">
      <w:pPr>
        <w:spacing w:after="40" w:line="240" w:lineRule="auto"/>
      </w:pPr>
    </w:p>
    <w:p w14:paraId="0E6550EB" w14:textId="54BF4D98" w:rsidR="009C1D80" w:rsidRDefault="00000000">
      <w:pPr>
        <w:spacing w:after="40" w:line="240" w:lineRule="auto"/>
      </w:pPr>
      <w:r>
        <w:t>Be it further resolved; the ACA supports an accelerated program of phosphorus research with</w:t>
      </w:r>
    </w:p>
    <w:p w14:paraId="5FDE0C14" w14:textId="77777777" w:rsidR="009C1D80" w:rsidRDefault="00000000">
      <w:pPr>
        <w:spacing w:after="40" w:line="240" w:lineRule="auto"/>
      </w:pPr>
      <w:r>
        <w:t>emphasis on how soil type, rainfall and forage type affect the amount of soluble phosphorus that</w:t>
      </w:r>
    </w:p>
    <w:p w14:paraId="64824AC2" w14:textId="77777777" w:rsidR="009C1D80" w:rsidRDefault="00000000">
      <w:pPr>
        <w:spacing w:after="40" w:line="240" w:lineRule="auto"/>
      </w:pPr>
      <w:r>
        <w:t>could possibly move through soils.</w:t>
      </w:r>
    </w:p>
    <w:p w14:paraId="68766E01" w14:textId="77777777" w:rsidR="008E7629" w:rsidRDefault="008E7629">
      <w:pPr>
        <w:spacing w:after="40" w:line="240" w:lineRule="auto"/>
      </w:pPr>
    </w:p>
    <w:p w14:paraId="757AD91A" w14:textId="7D9C18F5" w:rsidR="009C1D80" w:rsidRDefault="00000000">
      <w:pPr>
        <w:spacing w:after="40" w:line="240" w:lineRule="auto"/>
      </w:pPr>
      <w:r>
        <w:t xml:space="preserve">Be it further resolved; the ACA encourages continued research </w:t>
      </w:r>
      <w:proofErr w:type="gramStart"/>
      <w:r>
        <w:t>in,</w:t>
      </w:r>
      <w:proofErr w:type="gramEnd"/>
      <w:r>
        <w:t xml:space="preserve"> </w:t>
      </w:r>
      <w:proofErr w:type="gramStart"/>
      <w:r>
        <w:t>forage</w:t>
      </w:r>
      <w:proofErr w:type="gramEnd"/>
    </w:p>
    <w:p w14:paraId="04E7B87B" w14:textId="77777777" w:rsidR="009C1D80" w:rsidRDefault="00000000">
      <w:pPr>
        <w:spacing w:after="40" w:line="240" w:lineRule="auto"/>
      </w:pPr>
      <w:r>
        <w:t>production/management, research verification projects, animal disease, parasites, reproduction</w:t>
      </w:r>
    </w:p>
    <w:p w14:paraId="489CE7E0" w14:textId="77777777" w:rsidR="009C1D80" w:rsidRDefault="00000000">
      <w:pPr>
        <w:spacing w:after="40" w:line="240" w:lineRule="auto"/>
      </w:pPr>
      <w:r>
        <w:t>efficiency, meat science, research facilities, marketing means.</w:t>
      </w:r>
    </w:p>
    <w:p w14:paraId="6813401B" w14:textId="77777777" w:rsidR="008E7629" w:rsidRDefault="008E7629">
      <w:pPr>
        <w:spacing w:after="40" w:line="240" w:lineRule="auto"/>
      </w:pPr>
    </w:p>
    <w:p w14:paraId="4678681F" w14:textId="22671812" w:rsidR="009C1D80" w:rsidRDefault="00000000">
      <w:pPr>
        <w:spacing w:after="40" w:line="240" w:lineRule="auto"/>
      </w:pPr>
      <w:r>
        <w:t>Be it further resolved; the ACA supports full funding for ongoing and future research, as well as</w:t>
      </w:r>
    </w:p>
    <w:p w14:paraId="143F4EBF" w14:textId="77777777" w:rsidR="009C1D80" w:rsidRDefault="00000000">
      <w:pPr>
        <w:spacing w:after="40" w:line="240" w:lineRule="auto"/>
      </w:pPr>
      <w:r>
        <w:t>full funding of the University of Arkansas Division of Agriculture, Extension Service, and</w:t>
      </w:r>
    </w:p>
    <w:p w14:paraId="5BBCB4ED" w14:textId="77777777" w:rsidR="009C1D80" w:rsidRDefault="00000000">
      <w:pPr>
        <w:spacing w:after="40" w:line="240" w:lineRule="auto"/>
      </w:pPr>
      <w:r>
        <w:t>Research Stations.</w:t>
      </w:r>
    </w:p>
    <w:p w14:paraId="22224645" w14:textId="77777777" w:rsidR="008E7629" w:rsidRDefault="008E7629">
      <w:pPr>
        <w:spacing w:after="40" w:line="240" w:lineRule="auto"/>
      </w:pPr>
    </w:p>
    <w:p w14:paraId="7175C322" w14:textId="458F3648" w:rsidR="009C1D80" w:rsidRDefault="00000000">
      <w:pPr>
        <w:spacing w:after="40" w:line="240" w:lineRule="auto"/>
      </w:pPr>
      <w:r>
        <w:t>Be it further resolved; the ACA supports full funding of research in the areas control and</w:t>
      </w:r>
    </w:p>
    <w:p w14:paraId="4DCBE3CA" w14:textId="77777777" w:rsidR="009C1D80" w:rsidRDefault="00000000">
      <w:pPr>
        <w:spacing w:after="40" w:line="240" w:lineRule="auto"/>
      </w:pPr>
      <w:r>
        <w:t>eradication of horse, horn and face flies, armyworms, fire ants, ticks, southern gnats, and buffalo</w:t>
      </w:r>
    </w:p>
    <w:p w14:paraId="21EEA0B7" w14:textId="77777777" w:rsidR="009C1D80" w:rsidRDefault="00000000">
      <w:pPr>
        <w:spacing w:after="40" w:line="240" w:lineRule="auto"/>
      </w:pPr>
      <w:r>
        <w:t>gnats.</w:t>
      </w:r>
    </w:p>
    <w:p w14:paraId="336234DC" w14:textId="77777777" w:rsidR="008E7629" w:rsidRDefault="008E7629">
      <w:pPr>
        <w:spacing w:after="40" w:line="240" w:lineRule="auto"/>
      </w:pPr>
    </w:p>
    <w:p w14:paraId="5A984846" w14:textId="17EE7DF1" w:rsidR="009C1D80" w:rsidRDefault="00000000">
      <w:pPr>
        <w:spacing w:after="40" w:line="240" w:lineRule="auto"/>
      </w:pPr>
      <w:proofErr w:type="gramStart"/>
      <w:r>
        <w:t>Be it</w:t>
      </w:r>
      <w:proofErr w:type="gramEnd"/>
      <w:r>
        <w:t xml:space="preserve"> further resolved; the ACA supports continued cooperative efforts in the fields of research,</w:t>
      </w:r>
    </w:p>
    <w:p w14:paraId="1F197D53" w14:textId="77777777" w:rsidR="009C1D80" w:rsidRDefault="00000000">
      <w:pPr>
        <w:spacing w:after="40" w:line="240" w:lineRule="auto"/>
      </w:pPr>
      <w:r>
        <w:t>education, and communication with all adjoining states.</w:t>
      </w:r>
    </w:p>
    <w:p w14:paraId="6809BCE9" w14:textId="77777777" w:rsidR="008E7629" w:rsidRDefault="008E7629">
      <w:pPr>
        <w:rPr>
          <w:b/>
          <w:color w:val="911414"/>
        </w:rPr>
      </w:pPr>
    </w:p>
    <w:p w14:paraId="2FE98F1A" w14:textId="59929923" w:rsidR="009C1D80" w:rsidRDefault="00000000">
      <w:r>
        <w:rPr>
          <w:b/>
          <w:color w:val="911414"/>
        </w:rPr>
        <w:t xml:space="preserve">ACA </w:t>
      </w:r>
      <w:proofErr w:type="spellStart"/>
      <w:r>
        <w:rPr>
          <w:b/>
          <w:color w:val="911414"/>
        </w:rPr>
        <w:t>OAgP</w:t>
      </w:r>
      <w:proofErr w:type="spellEnd"/>
      <w:r>
        <w:rPr>
          <w:b/>
          <w:color w:val="911414"/>
        </w:rPr>
        <w:t xml:space="preserve"> 24. Agriculture Education</w:t>
      </w:r>
    </w:p>
    <w:p w14:paraId="2E23A9E5" w14:textId="77777777" w:rsidR="009C1D80" w:rsidRDefault="00000000">
      <w:pPr>
        <w:spacing w:after="40" w:line="240" w:lineRule="auto"/>
      </w:pPr>
      <w:r>
        <w:t>Whereas; high school agricultural education, the Arkansas FFA organizations and Arkansas 4-H</w:t>
      </w:r>
    </w:p>
    <w:p w14:paraId="29397AAD" w14:textId="77777777" w:rsidR="009C1D80" w:rsidRDefault="00000000">
      <w:pPr>
        <w:spacing w:after="40" w:line="240" w:lineRule="auto"/>
      </w:pPr>
      <w:r>
        <w:t>organizations are vital programs for development of the talent and leadership needed in farming</w:t>
      </w:r>
    </w:p>
    <w:p w14:paraId="1D241970" w14:textId="77777777" w:rsidR="009C1D80" w:rsidRDefault="00000000">
      <w:pPr>
        <w:spacing w:after="40" w:line="240" w:lineRule="auto"/>
      </w:pPr>
      <w:r>
        <w:t>and agricultural business industries.</w:t>
      </w:r>
    </w:p>
    <w:p w14:paraId="3BE472F4" w14:textId="77777777" w:rsidR="008E7629" w:rsidRDefault="008E7629">
      <w:pPr>
        <w:spacing w:after="40" w:line="240" w:lineRule="auto"/>
      </w:pPr>
    </w:p>
    <w:p w14:paraId="0CF0A852" w14:textId="58A137BF" w:rsidR="009C1D80" w:rsidRDefault="00000000">
      <w:pPr>
        <w:spacing w:after="40" w:line="240" w:lineRule="auto"/>
      </w:pPr>
      <w:r>
        <w:t>Whereas; agriculture education is of vital importance to the future of the cattle industry.</w:t>
      </w:r>
    </w:p>
    <w:p w14:paraId="077601F9" w14:textId="77777777" w:rsidR="009C1D80" w:rsidRDefault="00000000">
      <w:pPr>
        <w:spacing w:after="40" w:line="240" w:lineRule="auto"/>
      </w:pPr>
      <w:r>
        <w:t>Therefore, be it resolved, the ACA encourages the Arkansas Department of Education to provide</w:t>
      </w:r>
    </w:p>
    <w:p w14:paraId="55365910" w14:textId="77777777" w:rsidR="009C1D80" w:rsidRDefault="00000000">
      <w:pPr>
        <w:spacing w:after="40" w:line="240" w:lineRule="auto"/>
      </w:pPr>
      <w:r>
        <w:t>the necessary personnel to provide leadership for complete Agricultural Education and FFA</w:t>
      </w:r>
    </w:p>
    <w:p w14:paraId="2103B014" w14:textId="77777777" w:rsidR="009C1D80" w:rsidRDefault="00000000">
      <w:pPr>
        <w:spacing w:after="40" w:line="240" w:lineRule="auto"/>
      </w:pPr>
      <w:r>
        <w:t>programs at the state and local levels.</w:t>
      </w:r>
    </w:p>
    <w:p w14:paraId="0C9B9846" w14:textId="77777777" w:rsidR="008E7629" w:rsidRDefault="008E7629">
      <w:pPr>
        <w:spacing w:after="40" w:line="240" w:lineRule="auto"/>
      </w:pPr>
    </w:p>
    <w:p w14:paraId="2586AD02" w14:textId="461AC8F1" w:rsidR="009C1D80" w:rsidRDefault="00000000">
      <w:pPr>
        <w:spacing w:after="40" w:line="240" w:lineRule="auto"/>
      </w:pPr>
      <w:r>
        <w:t>Be it further resolved, the ACA recommends that school districts revise their agricultural</w:t>
      </w:r>
    </w:p>
    <w:p w14:paraId="3AA7F2FA" w14:textId="77777777" w:rsidR="009C1D80" w:rsidRDefault="00000000">
      <w:pPr>
        <w:spacing w:after="40" w:line="240" w:lineRule="auto"/>
      </w:pPr>
      <w:r>
        <w:t>curriculum to a level where credits in agricultural courses may be utilized as science credits, and</w:t>
      </w:r>
    </w:p>
    <w:p w14:paraId="58214513" w14:textId="77777777" w:rsidR="009C1D80" w:rsidRDefault="00000000">
      <w:pPr>
        <w:spacing w:after="40" w:line="240" w:lineRule="auto"/>
      </w:pPr>
      <w:r>
        <w:t>we encourage universities to accept these agricultural credits as science credits.</w:t>
      </w:r>
    </w:p>
    <w:p w14:paraId="142C3AC8" w14:textId="77777777" w:rsidR="008E7629" w:rsidRDefault="008E7629">
      <w:pPr>
        <w:spacing w:after="40" w:line="240" w:lineRule="auto"/>
      </w:pPr>
    </w:p>
    <w:p w14:paraId="0F63C518" w14:textId="482D7D49" w:rsidR="009C1D80" w:rsidRDefault="00000000">
      <w:pPr>
        <w:spacing w:after="40" w:line="240" w:lineRule="auto"/>
      </w:pPr>
      <w:r>
        <w:lastRenderedPageBreak/>
        <w:t xml:space="preserve">Be it further </w:t>
      </w:r>
      <w:proofErr w:type="gramStart"/>
      <w:r>
        <w:t>resolved</w:t>
      </w:r>
      <w:proofErr w:type="gramEnd"/>
      <w:r>
        <w:t>, the ACA supports efforts to upgrade the image of agriculture by</w:t>
      </w:r>
    </w:p>
    <w:p w14:paraId="018CDF5F" w14:textId="77777777" w:rsidR="009C1D80" w:rsidRDefault="00000000">
      <w:pPr>
        <w:spacing w:after="40" w:line="240" w:lineRule="auto"/>
      </w:pPr>
      <w:r>
        <w:t>encouraging greater recognition by local school boards and administrators and by changing the</w:t>
      </w:r>
    </w:p>
    <w:p w14:paraId="1461F517" w14:textId="77777777" w:rsidR="009C1D80" w:rsidRDefault="00000000">
      <w:pPr>
        <w:spacing w:after="40" w:line="240" w:lineRule="auto"/>
      </w:pPr>
      <w:r>
        <w:t>focus to Agri-Science Education.</w:t>
      </w:r>
    </w:p>
    <w:p w14:paraId="1152BF49" w14:textId="77777777" w:rsidR="008E7629" w:rsidRDefault="008E7629">
      <w:pPr>
        <w:spacing w:after="40" w:line="240" w:lineRule="auto"/>
      </w:pPr>
    </w:p>
    <w:p w14:paraId="0D0421F7" w14:textId="7FD7B549" w:rsidR="009C1D80" w:rsidRDefault="00000000">
      <w:pPr>
        <w:spacing w:after="40" w:line="240" w:lineRule="auto"/>
      </w:pPr>
      <w:r>
        <w:t>Be it further resolved; the ACA supports adequate funding for agricultural education for all</w:t>
      </w:r>
    </w:p>
    <w:p w14:paraId="7297BEF5" w14:textId="77777777" w:rsidR="009C1D80" w:rsidRDefault="00000000">
      <w:pPr>
        <w:spacing w:after="40" w:line="240" w:lineRule="auto"/>
      </w:pPr>
      <w:r>
        <w:t>students.</w:t>
      </w:r>
    </w:p>
    <w:p w14:paraId="2AC78A57" w14:textId="77777777" w:rsidR="008E7629" w:rsidRDefault="008E7629">
      <w:pPr>
        <w:rPr>
          <w:b/>
          <w:color w:val="911414"/>
        </w:rPr>
      </w:pPr>
    </w:p>
    <w:p w14:paraId="4285A45E" w14:textId="2E812079" w:rsidR="009C1D80" w:rsidRDefault="00000000">
      <w:r>
        <w:rPr>
          <w:b/>
          <w:color w:val="911414"/>
        </w:rPr>
        <w:t xml:space="preserve">ACA </w:t>
      </w:r>
      <w:proofErr w:type="spellStart"/>
      <w:r>
        <w:rPr>
          <w:b/>
          <w:color w:val="911414"/>
        </w:rPr>
        <w:t>OAgP</w:t>
      </w:r>
      <w:proofErr w:type="spellEnd"/>
      <w:r>
        <w:rPr>
          <w:b/>
          <w:color w:val="911414"/>
        </w:rPr>
        <w:t xml:space="preserve"> 25. Beef Quality Assurance</w:t>
      </w:r>
    </w:p>
    <w:p w14:paraId="1BFF86D6" w14:textId="77777777" w:rsidR="009C1D80" w:rsidRDefault="00000000">
      <w:pPr>
        <w:spacing w:after="40" w:line="240" w:lineRule="auto"/>
      </w:pPr>
      <w:r>
        <w:t>Whereas; Arkansas beef producers are dedicated to producing wholesome, safe and appealing</w:t>
      </w:r>
    </w:p>
    <w:p w14:paraId="34E48DAB" w14:textId="77777777" w:rsidR="009C1D80" w:rsidRDefault="00000000">
      <w:pPr>
        <w:spacing w:after="40" w:line="240" w:lineRule="auto"/>
      </w:pPr>
      <w:r>
        <w:t>beef products.</w:t>
      </w:r>
    </w:p>
    <w:p w14:paraId="25B11B86" w14:textId="77777777" w:rsidR="008E7629" w:rsidRDefault="008E7629">
      <w:pPr>
        <w:spacing w:after="40" w:line="240" w:lineRule="auto"/>
      </w:pPr>
    </w:p>
    <w:p w14:paraId="3F1BAF5D" w14:textId="4412F0EA" w:rsidR="009C1D80" w:rsidRDefault="00000000">
      <w:pPr>
        <w:spacing w:after="40" w:line="240" w:lineRule="auto"/>
      </w:pPr>
      <w:r>
        <w:t>Therefore, be it resolved; the ACA supports the Arkansas Beef Quality Assurance program and</w:t>
      </w:r>
    </w:p>
    <w:p w14:paraId="24235F40" w14:textId="77777777" w:rsidR="009C1D80" w:rsidRDefault="00000000">
      <w:pPr>
        <w:spacing w:after="40" w:line="240" w:lineRule="auto"/>
      </w:pPr>
      <w:r>
        <w:t>urges every ACA member to participate and to adopt practices that are compatible with the Beef</w:t>
      </w:r>
    </w:p>
    <w:p w14:paraId="7C09D344" w14:textId="77777777" w:rsidR="009C1D80" w:rsidRDefault="00000000">
      <w:pPr>
        <w:spacing w:after="40" w:line="240" w:lineRule="auto"/>
      </w:pPr>
      <w:r>
        <w:t>Quality Assurance Program.</w:t>
      </w:r>
    </w:p>
    <w:p w14:paraId="54158F45" w14:textId="77777777" w:rsidR="008E7629" w:rsidRDefault="008E7629">
      <w:pPr>
        <w:rPr>
          <w:b/>
          <w:color w:val="911414"/>
        </w:rPr>
      </w:pPr>
    </w:p>
    <w:p w14:paraId="1FFAE0AD" w14:textId="1679A758" w:rsidR="009C1D80" w:rsidRDefault="00000000">
      <w:r>
        <w:rPr>
          <w:b/>
          <w:color w:val="911414"/>
        </w:rPr>
        <w:t xml:space="preserve">ACA </w:t>
      </w:r>
      <w:proofErr w:type="spellStart"/>
      <w:r>
        <w:rPr>
          <w:b/>
          <w:color w:val="911414"/>
        </w:rPr>
        <w:t>OAgP</w:t>
      </w:r>
      <w:proofErr w:type="spellEnd"/>
      <w:r>
        <w:rPr>
          <w:b/>
          <w:color w:val="911414"/>
        </w:rPr>
        <w:t xml:space="preserve"> 26. Extension Service</w:t>
      </w:r>
    </w:p>
    <w:p w14:paraId="768A01D2" w14:textId="77777777" w:rsidR="009C1D80" w:rsidRDefault="00000000">
      <w:pPr>
        <w:spacing w:after="40" w:line="240" w:lineRule="auto"/>
      </w:pPr>
      <w:r>
        <w:t>Whereas; the ACA strongly believes that the programs of the Cooperative Extension Service and</w:t>
      </w:r>
    </w:p>
    <w:p w14:paraId="2774BF3D" w14:textId="77777777" w:rsidR="009C1D80" w:rsidRDefault="00000000">
      <w:pPr>
        <w:spacing w:after="40" w:line="240" w:lineRule="auto"/>
      </w:pPr>
      <w:r>
        <w:t>the Arkansas Cattlemen’s Association play an important part in the economic and social lives of</w:t>
      </w:r>
    </w:p>
    <w:p w14:paraId="44D95B01" w14:textId="77777777" w:rsidR="009C1D80" w:rsidRDefault="00000000">
      <w:pPr>
        <w:spacing w:after="40" w:line="240" w:lineRule="auto"/>
      </w:pPr>
      <w:r>
        <w:t>the people of Arkansas.</w:t>
      </w:r>
    </w:p>
    <w:p w14:paraId="03001B2F" w14:textId="77777777" w:rsidR="008E7629" w:rsidRDefault="008E7629">
      <w:pPr>
        <w:spacing w:after="40" w:line="240" w:lineRule="auto"/>
      </w:pPr>
    </w:p>
    <w:p w14:paraId="61851904" w14:textId="5A261BA9" w:rsidR="009C1D80" w:rsidRDefault="00000000">
      <w:pPr>
        <w:spacing w:after="40" w:line="240" w:lineRule="auto"/>
      </w:pPr>
      <w:r>
        <w:t>Whereas; the “roots” of both organizations lie in the individual counties of Arkansas.</w:t>
      </w:r>
    </w:p>
    <w:p w14:paraId="7266B8D4" w14:textId="77777777" w:rsidR="008E7629" w:rsidRDefault="008E7629">
      <w:pPr>
        <w:spacing w:after="40" w:line="240" w:lineRule="auto"/>
      </w:pPr>
    </w:p>
    <w:p w14:paraId="4A1D9E9F" w14:textId="361F860F" w:rsidR="009C1D80" w:rsidRDefault="00000000">
      <w:pPr>
        <w:spacing w:after="40" w:line="240" w:lineRule="auto"/>
      </w:pPr>
      <w:r>
        <w:t xml:space="preserve">Whereas; the extension service supports Arkansas cattle producers with the most </w:t>
      </w:r>
      <w:proofErr w:type="gramStart"/>
      <w:r>
        <w:t>up-to-date</w:t>
      </w:r>
      <w:proofErr w:type="gramEnd"/>
    </w:p>
    <w:p w14:paraId="6D5B1060" w14:textId="77777777" w:rsidR="009C1D80" w:rsidRDefault="00000000">
      <w:pPr>
        <w:spacing w:after="40" w:line="240" w:lineRule="auto"/>
      </w:pPr>
      <w:r>
        <w:t>information and science.</w:t>
      </w:r>
    </w:p>
    <w:p w14:paraId="0C3B4B61" w14:textId="77777777" w:rsidR="008E7629" w:rsidRDefault="008E7629">
      <w:pPr>
        <w:spacing w:after="40" w:line="240" w:lineRule="auto"/>
      </w:pPr>
    </w:p>
    <w:p w14:paraId="5990322D" w14:textId="69CD8384" w:rsidR="009C1D80" w:rsidRDefault="00000000">
      <w:pPr>
        <w:spacing w:after="40" w:line="240" w:lineRule="auto"/>
      </w:pPr>
      <w:r>
        <w:t xml:space="preserve">Therefore, </w:t>
      </w:r>
      <w:proofErr w:type="gramStart"/>
      <w:r>
        <w:t>be it</w:t>
      </w:r>
      <w:proofErr w:type="gramEnd"/>
      <w:r>
        <w:t xml:space="preserve"> resolved; the ACA supports the educational efforts of County Extension Agents</w:t>
      </w:r>
    </w:p>
    <w:p w14:paraId="0BE1D991" w14:textId="77777777" w:rsidR="009C1D80" w:rsidRDefault="00000000">
      <w:pPr>
        <w:spacing w:after="40" w:line="240" w:lineRule="auto"/>
      </w:pPr>
      <w:r>
        <w:t>and solicit their continued input in addressing the concerns and goals of cattle producers of</w:t>
      </w:r>
    </w:p>
    <w:p w14:paraId="726454C2" w14:textId="77777777" w:rsidR="009C1D80" w:rsidRDefault="00000000">
      <w:pPr>
        <w:spacing w:after="40" w:line="240" w:lineRule="auto"/>
      </w:pPr>
      <w:r>
        <w:t>Arkansas.</w:t>
      </w:r>
    </w:p>
    <w:p w14:paraId="53ED9825" w14:textId="77777777" w:rsidR="008E7629" w:rsidRDefault="008E7629">
      <w:pPr>
        <w:spacing w:after="40" w:line="240" w:lineRule="auto"/>
      </w:pPr>
    </w:p>
    <w:p w14:paraId="0E148274" w14:textId="59C77558" w:rsidR="009C1D80" w:rsidRDefault="00000000">
      <w:pPr>
        <w:spacing w:after="40" w:line="240" w:lineRule="auto"/>
      </w:pPr>
      <w:r>
        <w:t xml:space="preserve">Be it further </w:t>
      </w:r>
      <w:proofErr w:type="gramStart"/>
      <w:r>
        <w:t>resolved; the ACA</w:t>
      </w:r>
      <w:proofErr w:type="gramEnd"/>
      <w:r>
        <w:t xml:space="preserve"> supports Extension activities to get more farmers and ranchers</w:t>
      </w:r>
    </w:p>
    <w:p w14:paraId="43DD45E0" w14:textId="77777777" w:rsidR="009C1D80" w:rsidRDefault="00000000">
      <w:pPr>
        <w:spacing w:after="40" w:line="240" w:lineRule="auto"/>
      </w:pPr>
      <w:r>
        <w:t>involved with improved production and sustainability programs.</w:t>
      </w:r>
    </w:p>
    <w:p w14:paraId="6337FCF0" w14:textId="77777777" w:rsidR="008E7629" w:rsidRDefault="008E7629">
      <w:pPr>
        <w:spacing w:after="40" w:line="240" w:lineRule="auto"/>
      </w:pPr>
    </w:p>
    <w:p w14:paraId="1ACE82E3" w14:textId="5CF2A1DA" w:rsidR="009C1D80" w:rsidRDefault="00000000">
      <w:pPr>
        <w:spacing w:after="40" w:line="240" w:lineRule="auto"/>
      </w:pPr>
      <w:r>
        <w:t>Be it further resolved; the ACA strongly supports adequate county, state and federal funding of</w:t>
      </w:r>
    </w:p>
    <w:p w14:paraId="7F7FF024" w14:textId="77777777" w:rsidR="009C1D80" w:rsidRDefault="00000000">
      <w:pPr>
        <w:spacing w:after="40" w:line="240" w:lineRule="auto"/>
      </w:pPr>
      <w:r>
        <w:t>the Cooperative Extension Service. The ACA will assist in efforts to obtain adequate funding for</w:t>
      </w:r>
    </w:p>
    <w:p w14:paraId="6A2C7F53" w14:textId="77777777" w:rsidR="009C1D80" w:rsidRDefault="00000000">
      <w:pPr>
        <w:spacing w:after="40" w:line="240" w:lineRule="auto"/>
      </w:pPr>
      <w:r>
        <w:t>the Division of Agriculture to meet the needs of agricultural research.</w:t>
      </w:r>
    </w:p>
    <w:p w14:paraId="7D51AA5F" w14:textId="77777777" w:rsidR="008E7629" w:rsidRDefault="008E7629">
      <w:pPr>
        <w:spacing w:after="40" w:line="240" w:lineRule="auto"/>
      </w:pPr>
    </w:p>
    <w:p w14:paraId="481D82DF" w14:textId="75EF6DBC" w:rsidR="009C1D80" w:rsidRDefault="00000000">
      <w:pPr>
        <w:spacing w:after="40" w:line="240" w:lineRule="auto"/>
      </w:pPr>
      <w:r>
        <w:t>Be it further resolved; the ACA supports the continued utilization of the livestock and forage</w:t>
      </w:r>
    </w:p>
    <w:p w14:paraId="2F32782F" w14:textId="77777777" w:rsidR="009C1D80" w:rsidRDefault="00000000">
      <w:pPr>
        <w:spacing w:after="40" w:line="240" w:lineRule="auto"/>
      </w:pPr>
      <w:r>
        <w:t>research located at Hope, Batesville and University of Arkansas at Fayetteville.</w:t>
      </w:r>
    </w:p>
    <w:p w14:paraId="04C941E7" w14:textId="77777777" w:rsidR="008E7629" w:rsidRDefault="008E7629">
      <w:pPr>
        <w:spacing w:after="40" w:line="240" w:lineRule="auto"/>
      </w:pPr>
    </w:p>
    <w:p w14:paraId="3E396E61" w14:textId="41020010" w:rsidR="009C1D80" w:rsidRDefault="00000000">
      <w:pPr>
        <w:spacing w:after="40" w:line="240" w:lineRule="auto"/>
      </w:pPr>
      <w:r>
        <w:t>Be it further resolved; the ACA supports agriculture education programs designed for the youth</w:t>
      </w:r>
    </w:p>
    <w:p w14:paraId="3C4C47C5" w14:textId="77777777" w:rsidR="009C1D80" w:rsidRDefault="00000000">
      <w:pPr>
        <w:spacing w:after="40" w:line="240" w:lineRule="auto"/>
      </w:pPr>
      <w:r>
        <w:t>of Arkansas.</w:t>
      </w:r>
    </w:p>
    <w:p w14:paraId="58AF3AB7" w14:textId="77777777" w:rsidR="008E7629" w:rsidRDefault="008E7629">
      <w:pPr>
        <w:rPr>
          <w:b/>
          <w:color w:val="911414"/>
        </w:rPr>
      </w:pPr>
    </w:p>
    <w:p w14:paraId="3876B41C" w14:textId="77777777" w:rsidR="008E7629" w:rsidRDefault="008E7629">
      <w:pPr>
        <w:rPr>
          <w:b/>
          <w:color w:val="911414"/>
        </w:rPr>
      </w:pPr>
    </w:p>
    <w:p w14:paraId="39637430" w14:textId="77777777" w:rsidR="008E7629" w:rsidRDefault="008E7629">
      <w:pPr>
        <w:rPr>
          <w:b/>
          <w:color w:val="911414"/>
        </w:rPr>
      </w:pPr>
    </w:p>
    <w:p w14:paraId="556A23D0" w14:textId="3CE85DCE" w:rsidR="009C1D80" w:rsidRDefault="00000000">
      <w:r>
        <w:rPr>
          <w:b/>
          <w:color w:val="911414"/>
        </w:rPr>
        <w:lastRenderedPageBreak/>
        <w:t xml:space="preserve">ACA </w:t>
      </w:r>
      <w:proofErr w:type="spellStart"/>
      <w:r>
        <w:rPr>
          <w:b/>
          <w:color w:val="911414"/>
        </w:rPr>
        <w:t>OAgP</w:t>
      </w:r>
      <w:proofErr w:type="spellEnd"/>
      <w:r>
        <w:rPr>
          <w:b/>
          <w:color w:val="911414"/>
        </w:rPr>
        <w:t xml:space="preserve"> 27. Conservation District Boards</w:t>
      </w:r>
    </w:p>
    <w:p w14:paraId="63ECB4D5" w14:textId="77777777" w:rsidR="009C1D80" w:rsidRDefault="00000000">
      <w:pPr>
        <w:spacing w:after="40" w:line="240" w:lineRule="auto"/>
      </w:pPr>
      <w:r>
        <w:t>Whereas; conservation districts serve the soil and water conservation needs of the people of</w:t>
      </w:r>
    </w:p>
    <w:p w14:paraId="0AE23A28" w14:textId="77777777" w:rsidR="009C1D80" w:rsidRDefault="00000000">
      <w:pPr>
        <w:spacing w:after="40" w:line="240" w:lineRule="auto"/>
      </w:pPr>
      <w:r>
        <w:t>Arkansas.</w:t>
      </w:r>
    </w:p>
    <w:p w14:paraId="7342A262" w14:textId="77777777" w:rsidR="008E7629" w:rsidRDefault="008E7629">
      <w:pPr>
        <w:spacing w:after="40" w:line="240" w:lineRule="auto"/>
      </w:pPr>
    </w:p>
    <w:p w14:paraId="23DDBDCA" w14:textId="376D32CD" w:rsidR="009C1D80" w:rsidRDefault="00000000">
      <w:pPr>
        <w:spacing w:after="40" w:line="240" w:lineRule="auto"/>
      </w:pPr>
      <w:r>
        <w:t>Whereas; conservation districts keep decision making on soil and water conservation matters at</w:t>
      </w:r>
    </w:p>
    <w:p w14:paraId="0CC6BD23" w14:textId="77777777" w:rsidR="009C1D80" w:rsidRDefault="00000000">
      <w:pPr>
        <w:spacing w:after="40" w:line="240" w:lineRule="auto"/>
      </w:pPr>
      <w:r>
        <w:t>the local level.</w:t>
      </w:r>
    </w:p>
    <w:p w14:paraId="1EC65985" w14:textId="77777777" w:rsidR="008E7629" w:rsidRDefault="008E7629">
      <w:pPr>
        <w:spacing w:after="40" w:line="240" w:lineRule="auto"/>
      </w:pPr>
    </w:p>
    <w:p w14:paraId="3F529785" w14:textId="5E5C877B" w:rsidR="009C1D80" w:rsidRDefault="00000000">
      <w:pPr>
        <w:spacing w:after="40" w:line="240" w:lineRule="auto"/>
      </w:pPr>
      <w:r>
        <w:t>Whereas; each district is governed by a board of five directors who serve without pay.</w:t>
      </w:r>
    </w:p>
    <w:p w14:paraId="50312656" w14:textId="77777777" w:rsidR="008E7629" w:rsidRDefault="008E7629">
      <w:pPr>
        <w:spacing w:after="40" w:line="240" w:lineRule="auto"/>
      </w:pPr>
    </w:p>
    <w:p w14:paraId="5E8B9ECF" w14:textId="3A650302" w:rsidR="009C1D80" w:rsidRDefault="00000000">
      <w:pPr>
        <w:spacing w:after="40" w:line="240" w:lineRule="auto"/>
      </w:pPr>
      <w:r>
        <w:t xml:space="preserve">Therefore, </w:t>
      </w:r>
      <w:proofErr w:type="gramStart"/>
      <w:r>
        <w:t>be it</w:t>
      </w:r>
      <w:proofErr w:type="gramEnd"/>
      <w:r>
        <w:t xml:space="preserve"> resolved; the ACA supports full funding of the conservation district boards as</w:t>
      </w:r>
    </w:p>
    <w:p w14:paraId="2D584EB5" w14:textId="77777777" w:rsidR="009C1D80" w:rsidRDefault="00000000">
      <w:pPr>
        <w:spacing w:after="40" w:line="240" w:lineRule="auto"/>
      </w:pPr>
      <w:r>
        <w:t>they provide a “go-between” for cattle producers and government entities.</w:t>
      </w:r>
    </w:p>
    <w:p w14:paraId="61DCB69D" w14:textId="77777777" w:rsidR="008E7629" w:rsidRDefault="008E7629">
      <w:pPr>
        <w:rPr>
          <w:b/>
          <w:color w:val="911414"/>
        </w:rPr>
      </w:pPr>
    </w:p>
    <w:p w14:paraId="2FD0319F" w14:textId="08989D71" w:rsidR="009C1D80" w:rsidRDefault="00000000">
      <w:r>
        <w:rPr>
          <w:b/>
          <w:color w:val="911414"/>
        </w:rPr>
        <w:t xml:space="preserve">ACA </w:t>
      </w:r>
      <w:proofErr w:type="spellStart"/>
      <w:r>
        <w:rPr>
          <w:b/>
          <w:color w:val="911414"/>
        </w:rPr>
        <w:t>OAgP</w:t>
      </w:r>
      <w:proofErr w:type="spellEnd"/>
      <w:r>
        <w:rPr>
          <w:b/>
          <w:color w:val="911414"/>
        </w:rPr>
        <w:t xml:space="preserve"> 28. Biotechnological Development</w:t>
      </w:r>
    </w:p>
    <w:p w14:paraId="610C7F9F" w14:textId="77777777" w:rsidR="009C1D80" w:rsidRDefault="00000000">
      <w:pPr>
        <w:spacing w:after="40" w:line="240" w:lineRule="auto"/>
      </w:pPr>
      <w:r>
        <w:t>Whereas; biotechnology development is happening at a rapid pace.</w:t>
      </w:r>
    </w:p>
    <w:p w14:paraId="74281CAF" w14:textId="77777777" w:rsidR="008E7629" w:rsidRDefault="008E7629">
      <w:pPr>
        <w:spacing w:after="40" w:line="240" w:lineRule="auto"/>
      </w:pPr>
    </w:p>
    <w:p w14:paraId="3788CEF4" w14:textId="6B569892" w:rsidR="009C1D80" w:rsidRDefault="00000000">
      <w:pPr>
        <w:spacing w:after="40" w:line="240" w:lineRule="auto"/>
      </w:pPr>
      <w:r>
        <w:t>Therefore, be it resolved; the ACA will continue to monitor developments and maintain the</w:t>
      </w:r>
    </w:p>
    <w:p w14:paraId="16783877" w14:textId="77777777" w:rsidR="009C1D80" w:rsidRDefault="00000000">
      <w:pPr>
        <w:spacing w:after="40" w:line="240" w:lineRule="auto"/>
      </w:pPr>
      <w:r>
        <w:t>rights of individual beef producers to participate in the use of new strains and other advances that</w:t>
      </w:r>
    </w:p>
    <w:p w14:paraId="1D1AEE32" w14:textId="77777777" w:rsidR="009C1D80" w:rsidRDefault="00000000">
      <w:pPr>
        <w:spacing w:after="40" w:line="240" w:lineRule="auto"/>
      </w:pPr>
      <w:r>
        <w:t>may result from biotechnological research.</w:t>
      </w:r>
    </w:p>
    <w:p w14:paraId="7FDF0B77" w14:textId="77777777" w:rsidR="008E7629" w:rsidRDefault="008E7629">
      <w:pPr>
        <w:rPr>
          <w:b/>
          <w:color w:val="911414"/>
        </w:rPr>
      </w:pPr>
    </w:p>
    <w:p w14:paraId="2D30BA26" w14:textId="41E16B52" w:rsidR="009C1D80" w:rsidRDefault="00000000">
      <w:r>
        <w:rPr>
          <w:b/>
          <w:color w:val="911414"/>
        </w:rPr>
        <w:t xml:space="preserve">ACA </w:t>
      </w:r>
      <w:proofErr w:type="spellStart"/>
      <w:r>
        <w:rPr>
          <w:b/>
          <w:color w:val="911414"/>
        </w:rPr>
        <w:t>OAgP</w:t>
      </w:r>
      <w:proofErr w:type="spellEnd"/>
      <w:r>
        <w:rPr>
          <w:b/>
          <w:color w:val="911414"/>
        </w:rPr>
        <w:t xml:space="preserve"> 29. Disease Control</w:t>
      </w:r>
    </w:p>
    <w:p w14:paraId="4162104F" w14:textId="77777777" w:rsidR="009C1D80" w:rsidRDefault="00000000">
      <w:pPr>
        <w:spacing w:after="40" w:line="240" w:lineRule="auto"/>
      </w:pPr>
      <w:r>
        <w:t>Whereas; Arkansas currently has a Brucellosis Class A free status.</w:t>
      </w:r>
    </w:p>
    <w:p w14:paraId="50724962" w14:textId="77777777" w:rsidR="008E7629" w:rsidRDefault="008E7629">
      <w:pPr>
        <w:spacing w:after="40" w:line="240" w:lineRule="auto"/>
      </w:pPr>
    </w:p>
    <w:p w14:paraId="6A186BA2" w14:textId="2AC7DCE7" w:rsidR="009C1D80" w:rsidRDefault="00000000">
      <w:pPr>
        <w:spacing w:after="40" w:line="240" w:lineRule="auto"/>
      </w:pPr>
      <w:r>
        <w:t>Whereas; the herd health of Arkansas cattle is of paramount importance to the industry</w:t>
      </w:r>
    </w:p>
    <w:p w14:paraId="0A3780AF" w14:textId="77777777" w:rsidR="008E7629" w:rsidRDefault="008E7629">
      <w:pPr>
        <w:spacing w:after="40" w:line="240" w:lineRule="auto"/>
      </w:pPr>
    </w:p>
    <w:p w14:paraId="45E603E3" w14:textId="4B7608AC" w:rsidR="009C1D80" w:rsidRDefault="00000000">
      <w:pPr>
        <w:spacing w:after="40" w:line="240" w:lineRule="auto"/>
      </w:pPr>
      <w:r>
        <w:t>Therefore, be it resolved; the ACA supports the Arkansas Livestock and Poultry Commission in</w:t>
      </w:r>
    </w:p>
    <w:p w14:paraId="242FF3BB" w14:textId="77777777" w:rsidR="009C1D80" w:rsidRDefault="00000000">
      <w:pPr>
        <w:spacing w:after="40" w:line="240" w:lineRule="auto"/>
      </w:pPr>
      <w:r>
        <w:t>its efforts to keep brucellosis under control and to maintain our state’s Class A Free Status.</w:t>
      </w:r>
    </w:p>
    <w:p w14:paraId="3FF2AC32" w14:textId="77777777" w:rsidR="008E7629" w:rsidRDefault="008E7629">
      <w:pPr>
        <w:spacing w:after="40" w:line="240" w:lineRule="auto"/>
      </w:pPr>
    </w:p>
    <w:p w14:paraId="5EA625B9" w14:textId="0E507705" w:rsidR="009C1D80" w:rsidRDefault="00000000">
      <w:pPr>
        <w:spacing w:after="40" w:line="240" w:lineRule="auto"/>
      </w:pPr>
      <w:r>
        <w:t>Be it further resolved; the ACA strongly urges cattle producers in the state to calfhood vaccinate</w:t>
      </w:r>
    </w:p>
    <w:p w14:paraId="27020D6A" w14:textId="77777777" w:rsidR="009C1D80" w:rsidRDefault="00000000">
      <w:pPr>
        <w:spacing w:after="40" w:line="240" w:lineRule="auto"/>
      </w:pPr>
      <w:r>
        <w:t>heifers for brucellosis and support full funding of the program.</w:t>
      </w:r>
    </w:p>
    <w:p w14:paraId="274E2FD3" w14:textId="77777777" w:rsidR="008E7629" w:rsidRDefault="008E7629">
      <w:pPr>
        <w:spacing w:after="40" w:line="240" w:lineRule="auto"/>
      </w:pPr>
    </w:p>
    <w:p w14:paraId="14C961DE" w14:textId="5BC4C88A" w:rsidR="009C1D80" w:rsidRDefault="00000000">
      <w:pPr>
        <w:spacing w:after="40" w:line="240" w:lineRule="auto"/>
      </w:pPr>
      <w:proofErr w:type="gramStart"/>
      <w:r>
        <w:t>Be it</w:t>
      </w:r>
      <w:proofErr w:type="gramEnd"/>
      <w:r>
        <w:t xml:space="preserve"> further resolved; the ACA supports full funding of the Livestock and Poultry Commission’s</w:t>
      </w:r>
    </w:p>
    <w:p w14:paraId="0CBC4AA2" w14:textId="77777777" w:rsidR="009C1D80" w:rsidRDefault="00000000">
      <w:pPr>
        <w:spacing w:after="40" w:line="240" w:lineRule="auto"/>
      </w:pPr>
      <w:r>
        <w:t>Bovine Disease Control and Eradication Program of all bovine disease.</w:t>
      </w:r>
    </w:p>
    <w:p w14:paraId="36DD3899" w14:textId="77777777" w:rsidR="008E7629" w:rsidRDefault="008E7629">
      <w:pPr>
        <w:spacing w:after="40" w:line="240" w:lineRule="auto"/>
      </w:pPr>
    </w:p>
    <w:p w14:paraId="2E87D92F" w14:textId="7D8D7562" w:rsidR="009C1D80" w:rsidRDefault="00000000">
      <w:pPr>
        <w:spacing w:after="40" w:line="240" w:lineRule="auto"/>
      </w:pPr>
      <w:r>
        <w:t>Be it further resolved; the ACA supports the establishment of a business within the state of</w:t>
      </w:r>
    </w:p>
    <w:p w14:paraId="2CA3999F" w14:textId="77777777" w:rsidR="009C1D80" w:rsidRDefault="00000000">
      <w:pPr>
        <w:spacing w:after="40" w:line="240" w:lineRule="auto"/>
      </w:pPr>
      <w:r>
        <w:t>Arkansas for the purpose of disposal of large animal carcasses.</w:t>
      </w:r>
    </w:p>
    <w:p w14:paraId="72D7D91D" w14:textId="77777777" w:rsidR="008E7629" w:rsidRDefault="008E7629">
      <w:pPr>
        <w:rPr>
          <w:b/>
          <w:color w:val="911414"/>
        </w:rPr>
      </w:pPr>
    </w:p>
    <w:p w14:paraId="1B492F6C" w14:textId="5FD11322" w:rsidR="009C1D80" w:rsidRDefault="00000000">
      <w:r>
        <w:rPr>
          <w:b/>
          <w:color w:val="911414"/>
        </w:rPr>
        <w:t xml:space="preserve">ACA </w:t>
      </w:r>
      <w:proofErr w:type="spellStart"/>
      <w:r>
        <w:rPr>
          <w:b/>
          <w:color w:val="911414"/>
        </w:rPr>
        <w:t>OAgP</w:t>
      </w:r>
      <w:proofErr w:type="spellEnd"/>
      <w:r>
        <w:rPr>
          <w:b/>
          <w:color w:val="911414"/>
        </w:rPr>
        <w:t xml:space="preserve"> 30. Game &amp; Fish Commission</w:t>
      </w:r>
    </w:p>
    <w:p w14:paraId="61AD00B9" w14:textId="77777777" w:rsidR="009C1D80" w:rsidRDefault="00000000">
      <w:pPr>
        <w:spacing w:after="40" w:line="240" w:lineRule="auto"/>
      </w:pPr>
      <w:r>
        <w:t>Whereas; the Arkansas Game and Fish Commission is the regulatory body for matters relating to</w:t>
      </w:r>
    </w:p>
    <w:p w14:paraId="4501A5C7" w14:textId="77777777" w:rsidR="009C1D80" w:rsidRDefault="00000000">
      <w:pPr>
        <w:spacing w:after="40" w:line="240" w:lineRule="auto"/>
      </w:pPr>
      <w:r>
        <w:t>Arkansas fish and game laws and regulations.</w:t>
      </w:r>
    </w:p>
    <w:p w14:paraId="6EEFD787" w14:textId="77777777" w:rsidR="008E7629" w:rsidRDefault="008E7629">
      <w:pPr>
        <w:spacing w:after="40" w:line="240" w:lineRule="auto"/>
      </w:pPr>
    </w:p>
    <w:p w14:paraId="6B41A4B3" w14:textId="5DB11E9A" w:rsidR="009C1D80" w:rsidRDefault="00000000">
      <w:pPr>
        <w:spacing w:after="40" w:line="240" w:lineRule="auto"/>
      </w:pPr>
      <w:r>
        <w:t>Whereas; hunting is a revered Arkansas tradition.</w:t>
      </w:r>
    </w:p>
    <w:p w14:paraId="7934E938" w14:textId="77777777" w:rsidR="008E7629" w:rsidRDefault="008E7629">
      <w:pPr>
        <w:spacing w:after="40" w:line="240" w:lineRule="auto"/>
      </w:pPr>
    </w:p>
    <w:p w14:paraId="505845F6" w14:textId="022C513B" w:rsidR="009C1D80" w:rsidRDefault="00000000">
      <w:pPr>
        <w:spacing w:after="40" w:line="240" w:lineRule="auto"/>
      </w:pPr>
      <w:r>
        <w:t>Whereas; hunting regulations are meant for the enjoyment and protection of all involved.</w:t>
      </w:r>
    </w:p>
    <w:p w14:paraId="31603C53" w14:textId="77777777" w:rsidR="008E7629" w:rsidRDefault="008E7629">
      <w:pPr>
        <w:spacing w:after="40" w:line="240" w:lineRule="auto"/>
      </w:pPr>
    </w:p>
    <w:p w14:paraId="6580CD99" w14:textId="7DE410AA" w:rsidR="009C1D80" w:rsidRDefault="00000000">
      <w:pPr>
        <w:spacing w:after="40" w:line="240" w:lineRule="auto"/>
      </w:pPr>
      <w:r>
        <w:lastRenderedPageBreak/>
        <w:t>Therefore, be it resolved; the ACA urges the Arkansas Game and Fish Commission to hold</w:t>
      </w:r>
    </w:p>
    <w:p w14:paraId="195C619E" w14:textId="77777777" w:rsidR="009C1D80" w:rsidRDefault="00000000">
      <w:pPr>
        <w:spacing w:after="40" w:line="240" w:lineRule="auto"/>
      </w:pPr>
      <w:r>
        <w:t>multiple public hearings in any area prior to the release of any non-domestic animals, which</w:t>
      </w:r>
    </w:p>
    <w:p w14:paraId="0819A79E" w14:textId="77777777" w:rsidR="009C1D80" w:rsidRDefault="00000000">
      <w:pPr>
        <w:spacing w:after="40" w:line="240" w:lineRule="auto"/>
      </w:pPr>
      <w:r>
        <w:t>could potentially be detrimental or have an adverse effect on livestock production. This is to</w:t>
      </w:r>
    </w:p>
    <w:p w14:paraId="5B401B3C" w14:textId="77777777" w:rsidR="009C1D80" w:rsidRDefault="00000000">
      <w:pPr>
        <w:spacing w:after="40" w:line="240" w:lineRule="auto"/>
      </w:pPr>
      <w:r>
        <w:t>include but not limited to, venomous snakes, wolves, panthers, bears, elk or any other animal of</w:t>
      </w:r>
    </w:p>
    <w:p w14:paraId="4561A789" w14:textId="77777777" w:rsidR="009C1D80" w:rsidRDefault="00000000">
      <w:pPr>
        <w:spacing w:after="40" w:line="240" w:lineRule="auto"/>
      </w:pPr>
      <w:r>
        <w:t>this kind.</w:t>
      </w:r>
    </w:p>
    <w:p w14:paraId="72057FEE" w14:textId="77777777" w:rsidR="00707090" w:rsidRDefault="00707090">
      <w:pPr>
        <w:spacing w:after="40" w:line="240" w:lineRule="auto"/>
      </w:pPr>
    </w:p>
    <w:p w14:paraId="4E650B56" w14:textId="0D50DB9B" w:rsidR="009C1D80" w:rsidRDefault="00000000">
      <w:pPr>
        <w:spacing w:after="40" w:line="240" w:lineRule="auto"/>
      </w:pPr>
      <w:r>
        <w:t>Be it further resolved; ACA supports a land-owning cattle producer as a member of the Game</w:t>
      </w:r>
    </w:p>
    <w:p w14:paraId="1570B08C" w14:textId="77777777" w:rsidR="009C1D80" w:rsidRDefault="00000000">
      <w:pPr>
        <w:spacing w:after="40" w:line="240" w:lineRule="auto"/>
      </w:pPr>
      <w:r>
        <w:t>and Fish Commission.</w:t>
      </w:r>
    </w:p>
    <w:p w14:paraId="07C84B1A" w14:textId="77777777" w:rsidR="00707090" w:rsidRDefault="00707090">
      <w:pPr>
        <w:spacing w:after="40" w:line="240" w:lineRule="auto"/>
      </w:pPr>
    </w:p>
    <w:p w14:paraId="1F319738" w14:textId="5809B742" w:rsidR="009C1D80" w:rsidRDefault="00000000">
      <w:pPr>
        <w:spacing w:after="40" w:line="240" w:lineRule="auto"/>
      </w:pPr>
      <w:r>
        <w:t>Be it further resolved; the ACA supports strict enforcement of existing hunting laws, especially</w:t>
      </w:r>
    </w:p>
    <w:p w14:paraId="4C830733" w14:textId="77777777" w:rsidR="009C1D80" w:rsidRDefault="00000000">
      <w:pPr>
        <w:spacing w:after="40" w:line="240" w:lineRule="auto"/>
      </w:pPr>
      <w:r>
        <w:t>those concerning hunting from public roads.</w:t>
      </w:r>
    </w:p>
    <w:p w14:paraId="5807634B" w14:textId="77777777" w:rsidR="00707090" w:rsidRDefault="00707090">
      <w:pPr>
        <w:rPr>
          <w:b/>
          <w:color w:val="911414"/>
        </w:rPr>
      </w:pPr>
    </w:p>
    <w:p w14:paraId="59B810C8" w14:textId="29F5DC0B" w:rsidR="009C1D80" w:rsidRDefault="00000000">
      <w:r>
        <w:rPr>
          <w:b/>
          <w:color w:val="911414"/>
        </w:rPr>
        <w:t xml:space="preserve">ACA </w:t>
      </w:r>
      <w:proofErr w:type="spellStart"/>
      <w:r>
        <w:rPr>
          <w:b/>
          <w:color w:val="911414"/>
        </w:rPr>
        <w:t>OAgP</w:t>
      </w:r>
      <w:proofErr w:type="spellEnd"/>
      <w:r>
        <w:rPr>
          <w:b/>
          <w:color w:val="911414"/>
        </w:rPr>
        <w:t xml:space="preserve"> 31. Predator Control</w:t>
      </w:r>
    </w:p>
    <w:p w14:paraId="0568C005" w14:textId="77777777" w:rsidR="009C1D80" w:rsidRDefault="00000000">
      <w:pPr>
        <w:spacing w:after="40" w:line="240" w:lineRule="auto"/>
      </w:pPr>
      <w:r>
        <w:t>Whereas; predators such as coyotes, black headed vultures, and other detrimental species can</w:t>
      </w:r>
    </w:p>
    <w:p w14:paraId="1E9B40DB" w14:textId="77777777" w:rsidR="009C1D80" w:rsidRDefault="00000000">
      <w:pPr>
        <w:spacing w:after="40" w:line="240" w:lineRule="auto"/>
      </w:pPr>
      <w:r>
        <w:t>cause significant damage to cattle herds.</w:t>
      </w:r>
    </w:p>
    <w:p w14:paraId="75940E5C" w14:textId="77777777" w:rsidR="00707090" w:rsidRDefault="00707090">
      <w:pPr>
        <w:spacing w:after="40" w:line="240" w:lineRule="auto"/>
      </w:pPr>
    </w:p>
    <w:p w14:paraId="4513DE83" w14:textId="2E791129" w:rsidR="009C1D80" w:rsidRDefault="00000000">
      <w:pPr>
        <w:spacing w:after="40" w:line="240" w:lineRule="auto"/>
      </w:pPr>
      <w:r>
        <w:t>Therefore, be it resolved; the ACA supports a more aggressive control system for predators, both</w:t>
      </w:r>
    </w:p>
    <w:p w14:paraId="264C0FF9" w14:textId="77777777" w:rsidR="009C1D80" w:rsidRDefault="00000000">
      <w:pPr>
        <w:spacing w:after="40" w:line="240" w:lineRule="auto"/>
      </w:pPr>
      <w:r>
        <w:t>domestic and wild.</w:t>
      </w:r>
    </w:p>
    <w:p w14:paraId="7CE68A7D" w14:textId="77777777" w:rsidR="00707090" w:rsidRDefault="00707090">
      <w:pPr>
        <w:spacing w:after="40" w:line="240" w:lineRule="auto"/>
      </w:pPr>
    </w:p>
    <w:p w14:paraId="4F0D88C4" w14:textId="4BF7CFAA" w:rsidR="009C1D80" w:rsidRDefault="00000000">
      <w:pPr>
        <w:spacing w:after="40" w:line="240" w:lineRule="auto"/>
      </w:pPr>
      <w:r>
        <w:t>Be it further resolved; the ACA supports legislation which would protect owners of livestock</w:t>
      </w:r>
    </w:p>
    <w:p w14:paraId="5544A1B7" w14:textId="77777777" w:rsidR="009C1D80" w:rsidRDefault="00000000">
      <w:pPr>
        <w:spacing w:after="40" w:line="240" w:lineRule="auto"/>
      </w:pPr>
      <w:r>
        <w:t>from criminal prosecution when taking measures, including the killing of such animals, to</w:t>
      </w:r>
    </w:p>
    <w:p w14:paraId="44FCD381" w14:textId="77777777" w:rsidR="009C1D80" w:rsidRDefault="00000000">
      <w:pPr>
        <w:spacing w:after="40" w:line="240" w:lineRule="auto"/>
      </w:pPr>
      <w:r>
        <w:t>protect their family, livestock, or other valuable property.</w:t>
      </w:r>
    </w:p>
    <w:p w14:paraId="67A7B277" w14:textId="77777777" w:rsidR="00707090" w:rsidRDefault="00707090">
      <w:pPr>
        <w:rPr>
          <w:b/>
          <w:color w:val="911414"/>
        </w:rPr>
      </w:pPr>
    </w:p>
    <w:p w14:paraId="324AD687" w14:textId="335BE688" w:rsidR="009C1D80" w:rsidRDefault="00000000">
      <w:r>
        <w:rPr>
          <w:b/>
          <w:color w:val="911414"/>
        </w:rPr>
        <w:t xml:space="preserve">ACA </w:t>
      </w:r>
      <w:proofErr w:type="spellStart"/>
      <w:r>
        <w:rPr>
          <w:b/>
          <w:color w:val="911414"/>
        </w:rPr>
        <w:t>OAgP</w:t>
      </w:r>
      <w:proofErr w:type="spellEnd"/>
      <w:r>
        <w:rPr>
          <w:b/>
          <w:color w:val="911414"/>
        </w:rPr>
        <w:t xml:space="preserve"> 32. Electric Deregulation</w:t>
      </w:r>
    </w:p>
    <w:p w14:paraId="7C14CAA3" w14:textId="77777777" w:rsidR="009C1D80" w:rsidRDefault="00000000">
      <w:pPr>
        <w:spacing w:after="40" w:line="240" w:lineRule="auto"/>
      </w:pPr>
      <w:r>
        <w:t>Whereas; electrical regulations are managed by the Arkansas Public Service Commission.</w:t>
      </w:r>
    </w:p>
    <w:p w14:paraId="05885395" w14:textId="77777777" w:rsidR="00707090" w:rsidRDefault="00707090">
      <w:pPr>
        <w:spacing w:after="40" w:line="240" w:lineRule="auto"/>
      </w:pPr>
    </w:p>
    <w:p w14:paraId="44AEC800" w14:textId="27766EE0" w:rsidR="009C1D80" w:rsidRDefault="00000000">
      <w:pPr>
        <w:spacing w:after="40" w:line="240" w:lineRule="auto"/>
      </w:pPr>
      <w:r>
        <w:t>Whereas; many cattle producers do not have the opportunity to choose their electricity provider.</w:t>
      </w:r>
    </w:p>
    <w:p w14:paraId="12A833F6" w14:textId="77777777" w:rsidR="00707090" w:rsidRDefault="00707090">
      <w:pPr>
        <w:spacing w:after="40" w:line="240" w:lineRule="auto"/>
      </w:pPr>
    </w:p>
    <w:p w14:paraId="003B7A5A" w14:textId="59FB2430" w:rsidR="009C1D80" w:rsidRDefault="00000000">
      <w:pPr>
        <w:spacing w:after="40" w:line="240" w:lineRule="auto"/>
      </w:pPr>
      <w:r>
        <w:t xml:space="preserve">Therefore, be it resolved; the ACA opposes electrical </w:t>
      </w:r>
      <w:proofErr w:type="gramStart"/>
      <w:r>
        <w:t>deregulate</w:t>
      </w:r>
      <w:proofErr w:type="gramEnd"/>
      <w:r>
        <w:t xml:space="preserve"> for the foreseeable future. ACA</w:t>
      </w:r>
    </w:p>
    <w:p w14:paraId="04D173B7" w14:textId="77777777" w:rsidR="009C1D80" w:rsidRDefault="00000000">
      <w:pPr>
        <w:spacing w:after="40" w:line="240" w:lineRule="auto"/>
      </w:pPr>
      <w:r>
        <w:t>will work against legislative efforts to de-regulate the electrical industry.</w:t>
      </w:r>
    </w:p>
    <w:p w14:paraId="37CFB072" w14:textId="77777777" w:rsidR="00707090" w:rsidRDefault="00707090">
      <w:pPr>
        <w:rPr>
          <w:b/>
          <w:color w:val="911414"/>
        </w:rPr>
      </w:pPr>
    </w:p>
    <w:p w14:paraId="7250DC9D" w14:textId="59DE14C5" w:rsidR="009C1D80" w:rsidRDefault="00000000">
      <w:r>
        <w:rPr>
          <w:b/>
          <w:color w:val="911414"/>
        </w:rPr>
        <w:t xml:space="preserve">ACA </w:t>
      </w:r>
      <w:proofErr w:type="spellStart"/>
      <w:r>
        <w:rPr>
          <w:b/>
          <w:color w:val="911414"/>
        </w:rPr>
        <w:t>OAgP</w:t>
      </w:r>
      <w:proofErr w:type="spellEnd"/>
      <w:r>
        <w:rPr>
          <w:b/>
          <w:color w:val="911414"/>
        </w:rPr>
        <w:t xml:space="preserve"> 33. Governmental Programs</w:t>
      </w:r>
    </w:p>
    <w:p w14:paraId="232C76E6" w14:textId="77777777" w:rsidR="009C1D80" w:rsidRDefault="00000000">
      <w:pPr>
        <w:spacing w:after="40" w:line="240" w:lineRule="auto"/>
      </w:pPr>
      <w:r>
        <w:t>Whereas; in cases of extreme duress, cattle producers need governmental assistance.</w:t>
      </w:r>
    </w:p>
    <w:p w14:paraId="59F39A81" w14:textId="77777777" w:rsidR="00707090" w:rsidRDefault="00707090">
      <w:pPr>
        <w:spacing w:after="40" w:line="240" w:lineRule="auto"/>
      </w:pPr>
    </w:p>
    <w:p w14:paraId="7BDA0CA0" w14:textId="35B0C7F4" w:rsidR="009C1D80" w:rsidRDefault="00000000">
      <w:pPr>
        <w:spacing w:after="40" w:line="240" w:lineRule="auto"/>
      </w:pPr>
      <w:r>
        <w:t>Whereas; local FSA and NRCS offices are responsible for assisting producers to receive this</w:t>
      </w:r>
    </w:p>
    <w:p w14:paraId="7723435E" w14:textId="77777777" w:rsidR="009C1D80" w:rsidRDefault="00000000">
      <w:pPr>
        <w:spacing w:after="40" w:line="240" w:lineRule="auto"/>
      </w:pPr>
      <w:r>
        <w:t>assistance.</w:t>
      </w:r>
    </w:p>
    <w:p w14:paraId="1DE9F0D0" w14:textId="77777777" w:rsidR="00707090" w:rsidRDefault="00707090">
      <w:pPr>
        <w:spacing w:after="40" w:line="240" w:lineRule="auto"/>
      </w:pPr>
    </w:p>
    <w:p w14:paraId="1EDC670F" w14:textId="717B2FE9" w:rsidR="009C1D80" w:rsidRDefault="00000000">
      <w:pPr>
        <w:spacing w:after="40" w:line="240" w:lineRule="auto"/>
      </w:pPr>
      <w:r>
        <w:t>Therefore, be it resolved; the ACA opposes any further closings, consolidation, or any reduction</w:t>
      </w:r>
    </w:p>
    <w:p w14:paraId="086A724F" w14:textId="77777777" w:rsidR="009C1D80" w:rsidRDefault="00000000">
      <w:pPr>
        <w:spacing w:after="40" w:line="240" w:lineRule="auto"/>
      </w:pPr>
      <w:r>
        <w:t>in service of local USDA service centers or further diminishment of locally elected FSA county</w:t>
      </w:r>
    </w:p>
    <w:p w14:paraId="76AFFB97" w14:textId="77777777" w:rsidR="009C1D80" w:rsidRDefault="00000000">
      <w:pPr>
        <w:spacing w:after="40" w:line="240" w:lineRule="auto"/>
      </w:pPr>
      <w:r>
        <w:t>committees.</w:t>
      </w:r>
    </w:p>
    <w:p w14:paraId="4103F826" w14:textId="77777777" w:rsidR="00707090" w:rsidRDefault="00707090">
      <w:pPr>
        <w:spacing w:after="40" w:line="240" w:lineRule="auto"/>
      </w:pPr>
    </w:p>
    <w:p w14:paraId="5853C737" w14:textId="32C81615" w:rsidR="009C1D80" w:rsidRDefault="00000000">
      <w:pPr>
        <w:spacing w:after="40" w:line="240" w:lineRule="auto"/>
      </w:pPr>
      <w:r>
        <w:t>Be it further resolved; the ACA supports the Livestock Disaster Assistance Program.</w:t>
      </w:r>
    </w:p>
    <w:p w14:paraId="3318C9DB" w14:textId="77777777" w:rsidR="00707090" w:rsidRDefault="00707090">
      <w:pPr>
        <w:spacing w:after="40" w:line="240" w:lineRule="auto"/>
      </w:pPr>
    </w:p>
    <w:p w14:paraId="210E7075" w14:textId="50539F72" w:rsidR="009C1D80" w:rsidRDefault="00000000">
      <w:pPr>
        <w:spacing w:after="40" w:line="240" w:lineRule="auto"/>
      </w:pPr>
      <w:r>
        <w:t>Be it further resolved; the ACA supports the Noninsured Disaster Assistance Program.</w:t>
      </w:r>
    </w:p>
    <w:p w14:paraId="23F5CA78" w14:textId="77777777" w:rsidR="00707090" w:rsidRDefault="00707090">
      <w:pPr>
        <w:spacing w:after="40" w:line="240" w:lineRule="auto"/>
      </w:pPr>
    </w:p>
    <w:p w14:paraId="41FD0C6C" w14:textId="5904B08C" w:rsidR="009C1D80" w:rsidRDefault="00000000">
      <w:pPr>
        <w:spacing w:after="40" w:line="240" w:lineRule="auto"/>
      </w:pPr>
      <w:proofErr w:type="gramStart"/>
      <w:r>
        <w:lastRenderedPageBreak/>
        <w:t>Be it</w:t>
      </w:r>
      <w:proofErr w:type="gramEnd"/>
      <w:r>
        <w:t xml:space="preserve"> further resolved; the ACA supports local control of federal farm programs through the</w:t>
      </w:r>
    </w:p>
    <w:p w14:paraId="23D275DC" w14:textId="77777777" w:rsidR="009C1D80" w:rsidRDefault="00000000">
      <w:pPr>
        <w:spacing w:after="40" w:line="240" w:lineRule="auto"/>
      </w:pPr>
      <w:r>
        <w:t>farmer elected Farm Service Agency County Committees.</w:t>
      </w:r>
    </w:p>
    <w:p w14:paraId="6FBEFDFF" w14:textId="77777777" w:rsidR="00707090" w:rsidRDefault="00707090">
      <w:pPr>
        <w:spacing w:after="40" w:line="240" w:lineRule="auto"/>
      </w:pPr>
    </w:p>
    <w:p w14:paraId="5C003E9B" w14:textId="27652EBE" w:rsidR="009C1D80" w:rsidRDefault="00000000">
      <w:pPr>
        <w:spacing w:after="40" w:line="240" w:lineRule="auto"/>
      </w:pPr>
      <w:proofErr w:type="gramStart"/>
      <w:r>
        <w:t>Be it</w:t>
      </w:r>
      <w:proofErr w:type="gramEnd"/>
      <w:r>
        <w:t xml:space="preserve"> further resolved; the ACA supports legislative efforts to correct inequities in </w:t>
      </w:r>
      <w:proofErr w:type="gramStart"/>
      <w:r>
        <w:t>the Livestock</w:t>
      </w:r>
      <w:proofErr w:type="gramEnd"/>
    </w:p>
    <w:p w14:paraId="106E974E" w14:textId="77777777" w:rsidR="009C1D80" w:rsidRDefault="00000000">
      <w:pPr>
        <w:spacing w:after="40" w:line="240" w:lineRule="auto"/>
      </w:pPr>
      <w:r>
        <w:t>Assistance Program.</w:t>
      </w:r>
    </w:p>
    <w:p w14:paraId="145EB153" w14:textId="77777777" w:rsidR="00707090" w:rsidRDefault="00707090">
      <w:pPr>
        <w:spacing w:after="40" w:line="240" w:lineRule="auto"/>
      </w:pPr>
    </w:p>
    <w:p w14:paraId="7DAF3A63" w14:textId="0D230AB6" w:rsidR="009C1D80" w:rsidRDefault="00000000">
      <w:pPr>
        <w:spacing w:after="40" w:line="240" w:lineRule="auto"/>
      </w:pPr>
      <w:r>
        <w:t>Be it further resolved; the ACA supports larger portions of farm programs for beef producers and</w:t>
      </w:r>
    </w:p>
    <w:p w14:paraId="465FEADD" w14:textId="77777777" w:rsidR="009C1D80" w:rsidRDefault="00000000">
      <w:pPr>
        <w:spacing w:after="40" w:line="240" w:lineRule="auto"/>
      </w:pPr>
      <w:r>
        <w:t>delivering disaster payments to producers in a timelier manner.</w:t>
      </w:r>
    </w:p>
    <w:p w14:paraId="2727E383" w14:textId="77777777" w:rsidR="00707090" w:rsidRDefault="00707090">
      <w:pPr>
        <w:rPr>
          <w:b/>
          <w:color w:val="911414"/>
        </w:rPr>
      </w:pPr>
    </w:p>
    <w:p w14:paraId="68C206B6" w14:textId="0FC58264" w:rsidR="009C1D80" w:rsidRDefault="00000000">
      <w:r>
        <w:rPr>
          <w:b/>
          <w:color w:val="911414"/>
        </w:rPr>
        <w:t xml:space="preserve">ACA </w:t>
      </w:r>
      <w:proofErr w:type="spellStart"/>
      <w:r>
        <w:rPr>
          <w:b/>
          <w:color w:val="911414"/>
        </w:rPr>
        <w:t>OAgP</w:t>
      </w:r>
      <w:proofErr w:type="spellEnd"/>
      <w:r>
        <w:rPr>
          <w:b/>
          <w:color w:val="911414"/>
        </w:rPr>
        <w:t xml:space="preserve"> 34. Large Animal Veterinarians</w:t>
      </w:r>
    </w:p>
    <w:p w14:paraId="76885991" w14:textId="77777777" w:rsidR="009C1D80" w:rsidRDefault="00000000">
      <w:pPr>
        <w:spacing w:after="40" w:line="240" w:lineRule="auto"/>
      </w:pPr>
      <w:r>
        <w:t>Whereas, the health and well-being of large animals are crucial for the vitality of Arkansas's</w:t>
      </w:r>
    </w:p>
    <w:p w14:paraId="67E10DA1" w14:textId="77777777" w:rsidR="009C1D80" w:rsidRDefault="00000000">
      <w:pPr>
        <w:spacing w:after="40" w:line="240" w:lineRule="auto"/>
      </w:pPr>
      <w:r>
        <w:t>agricultural sector;</w:t>
      </w:r>
    </w:p>
    <w:p w14:paraId="535F76CD" w14:textId="77777777" w:rsidR="00707090" w:rsidRDefault="00707090">
      <w:pPr>
        <w:spacing w:after="40" w:line="240" w:lineRule="auto"/>
      </w:pPr>
    </w:p>
    <w:p w14:paraId="3FD4C05D" w14:textId="404FE05F" w:rsidR="009C1D80" w:rsidRDefault="00000000">
      <w:pPr>
        <w:spacing w:after="40" w:line="240" w:lineRule="auto"/>
      </w:pPr>
      <w:proofErr w:type="gramStart"/>
      <w:r>
        <w:t>Whereas,</w:t>
      </w:r>
      <w:proofErr w:type="gramEnd"/>
      <w:r>
        <w:t xml:space="preserve"> the scarcity of large animal veterinarians poses a significant challenge to the livestock</w:t>
      </w:r>
    </w:p>
    <w:p w14:paraId="5FE498AF" w14:textId="77777777" w:rsidR="009C1D80" w:rsidRDefault="00000000">
      <w:pPr>
        <w:spacing w:after="40" w:line="240" w:lineRule="auto"/>
      </w:pPr>
      <w:r>
        <w:t>industry in Arkansas;</w:t>
      </w:r>
    </w:p>
    <w:p w14:paraId="6AF566E1" w14:textId="77777777" w:rsidR="00707090" w:rsidRDefault="00707090">
      <w:pPr>
        <w:spacing w:after="40" w:line="240" w:lineRule="auto"/>
      </w:pPr>
    </w:p>
    <w:p w14:paraId="5FC256CD" w14:textId="105D6B98" w:rsidR="009C1D80" w:rsidRDefault="00000000">
      <w:pPr>
        <w:spacing w:after="40" w:line="240" w:lineRule="auto"/>
      </w:pPr>
      <w:r>
        <w:t xml:space="preserve">Whereas, the presence of large animal veterinarians is essential for ensuring </w:t>
      </w:r>
      <w:proofErr w:type="gramStart"/>
      <w:r>
        <w:t>the proper</w:t>
      </w:r>
      <w:proofErr w:type="gramEnd"/>
      <w:r>
        <w:t xml:space="preserve"> care,</w:t>
      </w:r>
    </w:p>
    <w:p w14:paraId="3D88DF86" w14:textId="77777777" w:rsidR="009C1D80" w:rsidRDefault="00000000">
      <w:pPr>
        <w:spacing w:after="40" w:line="240" w:lineRule="auto"/>
      </w:pPr>
      <w:r>
        <w:t>treatment, and management of livestock;</w:t>
      </w:r>
    </w:p>
    <w:p w14:paraId="29E7308A" w14:textId="77777777" w:rsidR="00707090" w:rsidRDefault="00707090">
      <w:pPr>
        <w:spacing w:after="40" w:line="240" w:lineRule="auto"/>
      </w:pPr>
    </w:p>
    <w:p w14:paraId="46F3E47B" w14:textId="6378BC93" w:rsidR="009C1D80" w:rsidRDefault="00000000">
      <w:pPr>
        <w:spacing w:after="40" w:line="240" w:lineRule="auto"/>
      </w:pPr>
      <w:r>
        <w:t xml:space="preserve">Therefore, </w:t>
      </w:r>
      <w:proofErr w:type="gramStart"/>
      <w:r>
        <w:t>be it</w:t>
      </w:r>
      <w:proofErr w:type="gramEnd"/>
      <w:r>
        <w:t xml:space="preserve"> resolved, the ACA recognizes the urgent need for full and adequate funding to</w:t>
      </w:r>
    </w:p>
    <w:p w14:paraId="1591237E" w14:textId="77777777" w:rsidR="009C1D80" w:rsidRDefault="00000000">
      <w:pPr>
        <w:spacing w:after="40" w:line="240" w:lineRule="auto"/>
      </w:pPr>
      <w:r>
        <w:t>support the recruitment, training, and retention of large animal veterinarians in Arkansas;</w:t>
      </w:r>
    </w:p>
    <w:p w14:paraId="541A0BBE" w14:textId="77777777" w:rsidR="00707090" w:rsidRDefault="00707090">
      <w:pPr>
        <w:spacing w:after="40" w:line="240" w:lineRule="auto"/>
      </w:pPr>
    </w:p>
    <w:p w14:paraId="7C0B6652" w14:textId="253DEF82" w:rsidR="009C1D80" w:rsidRDefault="00000000">
      <w:pPr>
        <w:spacing w:after="40" w:line="240" w:lineRule="auto"/>
      </w:pPr>
      <w:r>
        <w:t>Be it further resolved, the ACA supports the development and implementation of initiatives</w:t>
      </w:r>
    </w:p>
    <w:p w14:paraId="5C6157EA" w14:textId="77777777" w:rsidR="009C1D80" w:rsidRDefault="00000000">
      <w:pPr>
        <w:spacing w:after="40" w:line="240" w:lineRule="auto"/>
      </w:pPr>
      <w:r>
        <w:t>aimed at increasing the availability of large animal veterinary services across the state.</w:t>
      </w:r>
    </w:p>
    <w:p w14:paraId="5E00C931" w14:textId="77777777" w:rsidR="00707090" w:rsidRDefault="00707090">
      <w:pPr>
        <w:spacing w:after="40" w:line="240" w:lineRule="auto"/>
      </w:pPr>
    </w:p>
    <w:p w14:paraId="19E3318C" w14:textId="74FBABE8" w:rsidR="00707090" w:rsidRDefault="00707090" w:rsidP="00707090">
      <w:r>
        <w:rPr>
          <w:b/>
          <w:color w:val="911414"/>
        </w:rPr>
        <w:t xml:space="preserve">ACA </w:t>
      </w:r>
      <w:proofErr w:type="spellStart"/>
      <w:r>
        <w:rPr>
          <w:b/>
          <w:color w:val="911414"/>
        </w:rPr>
        <w:t>OAgP</w:t>
      </w:r>
      <w:proofErr w:type="spellEnd"/>
      <w:r>
        <w:rPr>
          <w:b/>
          <w:color w:val="911414"/>
        </w:rPr>
        <w:t xml:space="preserve"> 3</w:t>
      </w:r>
      <w:r>
        <w:rPr>
          <w:b/>
          <w:color w:val="911414"/>
        </w:rPr>
        <w:t>5</w:t>
      </w:r>
      <w:r>
        <w:rPr>
          <w:b/>
          <w:color w:val="911414"/>
        </w:rPr>
        <w:t xml:space="preserve">. </w:t>
      </w:r>
      <w:r>
        <w:rPr>
          <w:b/>
          <w:color w:val="911414"/>
        </w:rPr>
        <w:t>Drought Preparedness and Monitoring</w:t>
      </w:r>
    </w:p>
    <w:p w14:paraId="1DFED225" w14:textId="77777777" w:rsidR="00707090" w:rsidRDefault="00707090" w:rsidP="00707090">
      <w:pPr>
        <w:spacing w:after="40" w:line="240" w:lineRule="auto"/>
      </w:pPr>
      <w:r>
        <w:t>Whereas; drought conditions have a direct and significant impact on forage production, water availability, and the overall sustainability of Arkansas cattle operations;</w:t>
      </w:r>
    </w:p>
    <w:p w14:paraId="77A7D95A" w14:textId="77777777" w:rsidR="00707090" w:rsidRDefault="00707090" w:rsidP="00707090">
      <w:pPr>
        <w:spacing w:after="40" w:line="240" w:lineRule="auto"/>
      </w:pPr>
    </w:p>
    <w:p w14:paraId="53D0A9E2" w14:textId="77777777" w:rsidR="00707090" w:rsidRDefault="00707090" w:rsidP="00707090">
      <w:pPr>
        <w:spacing w:after="40" w:line="240" w:lineRule="auto"/>
      </w:pPr>
      <w:r>
        <w:t>Whereas; accurate, timely, and localized weather and drought data are critical for producer decision-making and disaster program eligibility;</w:t>
      </w:r>
    </w:p>
    <w:p w14:paraId="26F29934" w14:textId="77777777" w:rsidR="00707090" w:rsidRDefault="00707090" w:rsidP="00707090">
      <w:pPr>
        <w:spacing w:after="40" w:line="240" w:lineRule="auto"/>
      </w:pPr>
    </w:p>
    <w:p w14:paraId="07123825" w14:textId="77777777" w:rsidR="00707090" w:rsidRDefault="00707090" w:rsidP="00707090">
      <w:pPr>
        <w:spacing w:after="40" w:line="240" w:lineRule="auto"/>
      </w:pPr>
      <w:r>
        <w:t>Whereas; current drought monitoring systems do not always reflect real-time, on-the-ground conditions experienced by Arkansas cattle producers;</w:t>
      </w:r>
    </w:p>
    <w:p w14:paraId="5556304C" w14:textId="77777777" w:rsidR="00707090" w:rsidRDefault="00707090" w:rsidP="00707090">
      <w:pPr>
        <w:spacing w:after="40" w:line="240" w:lineRule="auto"/>
      </w:pPr>
    </w:p>
    <w:p w14:paraId="61008C47" w14:textId="77777777" w:rsidR="00707090" w:rsidRDefault="00707090" w:rsidP="00707090">
      <w:pPr>
        <w:spacing w:after="40" w:line="240" w:lineRule="auto"/>
      </w:pPr>
      <w:r>
        <w:t>Therefore, be it resolved; the ACA supports the development and expansion of robust weather and drought monitoring systems across Arkansas, including increased local data collection and improved reporting mechanisms;</w:t>
      </w:r>
    </w:p>
    <w:p w14:paraId="01BEFC4B" w14:textId="77777777" w:rsidR="00707090" w:rsidRDefault="00707090" w:rsidP="00707090">
      <w:pPr>
        <w:spacing w:after="40" w:line="240" w:lineRule="auto"/>
      </w:pPr>
    </w:p>
    <w:p w14:paraId="6D125968" w14:textId="77777777" w:rsidR="00707090" w:rsidRDefault="00707090" w:rsidP="00707090">
      <w:pPr>
        <w:spacing w:after="40" w:line="240" w:lineRule="auto"/>
      </w:pPr>
      <w:r>
        <w:t>Be it further resolved; the ACA supports the establishment or designation of a state-level agricultural weather professional to provide on-the-ground observations, producer-driven data, and direct input into state and federal drought monitoring and disaster determination systems;</w:t>
      </w:r>
    </w:p>
    <w:p w14:paraId="634C98F3" w14:textId="77777777" w:rsidR="00707090" w:rsidRDefault="00707090" w:rsidP="00707090">
      <w:pPr>
        <w:spacing w:after="40" w:line="240" w:lineRule="auto"/>
      </w:pPr>
    </w:p>
    <w:p w14:paraId="4A28CA3C" w14:textId="16E17B87" w:rsidR="00707090" w:rsidRDefault="00707090" w:rsidP="00707090">
      <w:pPr>
        <w:spacing w:after="40" w:line="240" w:lineRule="auto"/>
      </w:pPr>
      <w:r>
        <w:t>Be it further resolved; the ACA supports reforms to disaster assistance triggers to better align with actual conditions affecting livestock producers.</w:t>
      </w:r>
    </w:p>
    <w:p w14:paraId="13A9348E" w14:textId="77777777" w:rsidR="00707090" w:rsidRDefault="00707090">
      <w:pPr>
        <w:rPr>
          <w:b/>
          <w:color w:val="911414"/>
        </w:rPr>
      </w:pPr>
    </w:p>
    <w:p w14:paraId="1D769D3A" w14:textId="392DA844" w:rsidR="009C1D80" w:rsidRDefault="00000000">
      <w:r>
        <w:rPr>
          <w:b/>
          <w:color w:val="911414"/>
        </w:rPr>
        <w:t xml:space="preserve">ACA </w:t>
      </w:r>
      <w:proofErr w:type="spellStart"/>
      <w:r>
        <w:rPr>
          <w:b/>
          <w:color w:val="911414"/>
        </w:rPr>
        <w:t>OAgP</w:t>
      </w:r>
      <w:proofErr w:type="spellEnd"/>
      <w:r>
        <w:rPr>
          <w:b/>
          <w:color w:val="911414"/>
        </w:rPr>
        <w:t xml:space="preserve"> 3</w:t>
      </w:r>
      <w:r w:rsidR="00707090">
        <w:rPr>
          <w:b/>
          <w:color w:val="911414"/>
        </w:rPr>
        <w:t>6</w:t>
      </w:r>
      <w:r>
        <w:rPr>
          <w:b/>
          <w:color w:val="911414"/>
        </w:rPr>
        <w:t>. Commendations</w:t>
      </w:r>
    </w:p>
    <w:p w14:paraId="6A7A7F27" w14:textId="063B4ADB" w:rsidR="009C1D80" w:rsidRDefault="00000000">
      <w:pPr>
        <w:spacing w:after="40" w:line="240" w:lineRule="auto"/>
      </w:pPr>
      <w:r>
        <w:lastRenderedPageBreak/>
        <w:t xml:space="preserve">The ACA thanks Phillip DeSalvo as the </w:t>
      </w:r>
      <w:r w:rsidR="00707090">
        <w:t>2024</w:t>
      </w:r>
      <w:r>
        <w:t>-</w:t>
      </w:r>
      <w:r w:rsidR="00707090">
        <w:t>2025</w:t>
      </w:r>
      <w:r>
        <w:t xml:space="preserve"> ACA President and </w:t>
      </w:r>
      <w:r w:rsidR="00707090">
        <w:t>Justin Smith</w:t>
      </w:r>
      <w:r>
        <w:t xml:space="preserve"> as the 1st</w:t>
      </w:r>
    </w:p>
    <w:p w14:paraId="786CE723" w14:textId="77777777" w:rsidR="009C1D80" w:rsidRDefault="00000000">
      <w:pPr>
        <w:spacing w:after="40" w:line="240" w:lineRule="auto"/>
      </w:pPr>
      <w:r>
        <w:t>Vice President &amp; Membership Chairman.</w:t>
      </w:r>
    </w:p>
    <w:p w14:paraId="1B98E08C" w14:textId="77777777" w:rsidR="00707090" w:rsidRDefault="00707090">
      <w:pPr>
        <w:spacing w:after="40" w:line="240" w:lineRule="auto"/>
      </w:pPr>
    </w:p>
    <w:p w14:paraId="04EC201B" w14:textId="77777777" w:rsidR="009C1D80" w:rsidRDefault="00000000">
      <w:pPr>
        <w:spacing w:after="40" w:line="240" w:lineRule="auto"/>
      </w:pPr>
      <w:r>
        <w:t>Current Agriculture Policy</w:t>
      </w:r>
    </w:p>
    <w:p w14:paraId="339AEA9C" w14:textId="77777777" w:rsidR="00707090" w:rsidRDefault="00707090">
      <w:pPr>
        <w:spacing w:after="40" w:line="240" w:lineRule="auto"/>
      </w:pPr>
    </w:p>
    <w:p w14:paraId="71985EFB" w14:textId="77777777" w:rsidR="009C1D80" w:rsidRPr="00707090" w:rsidRDefault="00000000">
      <w:pPr>
        <w:spacing w:after="40" w:line="240" w:lineRule="auto"/>
        <w:rPr>
          <w:b/>
          <w:color w:val="911414"/>
        </w:rPr>
      </w:pPr>
      <w:r w:rsidRPr="00707090">
        <w:rPr>
          <w:b/>
          <w:color w:val="911414"/>
        </w:rPr>
        <w:t>Resolution Regarding Trichomoniasis (Bovine Sexually Transmitted Disease);</w:t>
      </w:r>
    </w:p>
    <w:p w14:paraId="7D80C5B5" w14:textId="77777777" w:rsidR="009C1D80" w:rsidRDefault="00000000">
      <w:pPr>
        <w:spacing w:after="40" w:line="240" w:lineRule="auto"/>
      </w:pPr>
      <w:r>
        <w:t>Actions:</w:t>
      </w:r>
    </w:p>
    <w:p w14:paraId="502D9AC7" w14:textId="77777777" w:rsidR="009C1D80" w:rsidRDefault="00000000">
      <w:pPr>
        <w:spacing w:after="40" w:line="240" w:lineRule="auto"/>
      </w:pPr>
      <w:r>
        <w:t>•      ACA CAgP 1 New Policy 8-10-12</w:t>
      </w:r>
    </w:p>
    <w:p w14:paraId="00979F09" w14:textId="77777777" w:rsidR="009C1D80" w:rsidRDefault="00000000">
      <w:pPr>
        <w:spacing w:after="40" w:line="240" w:lineRule="auto"/>
      </w:pPr>
      <w:r>
        <w:t>•      ACA CAgP 1 Renewed Policy 8-7-2015</w:t>
      </w:r>
    </w:p>
    <w:p w14:paraId="53BCCE78" w14:textId="77777777" w:rsidR="009C1D80" w:rsidRDefault="00000000">
      <w:pPr>
        <w:spacing w:after="40" w:line="240" w:lineRule="auto"/>
      </w:pPr>
      <w:r>
        <w:t>•      Recommended amended and approved by State Board 12-17-2016</w:t>
      </w:r>
    </w:p>
    <w:p w14:paraId="0D49C643" w14:textId="77777777" w:rsidR="009C1D80" w:rsidRDefault="00000000">
      <w:pPr>
        <w:spacing w:after="40" w:line="240" w:lineRule="auto"/>
      </w:pPr>
      <w:r>
        <w:t>•      ACA CAgp 1 Renewed Policy 8-30-2019</w:t>
      </w:r>
    </w:p>
    <w:p w14:paraId="6247B029" w14:textId="77777777" w:rsidR="009C1D80" w:rsidRDefault="00000000">
      <w:pPr>
        <w:spacing w:after="40" w:line="240" w:lineRule="auto"/>
      </w:pPr>
      <w:r>
        <w:t>•      ACA CAgp 1 Renewed 7-30-2022</w:t>
      </w:r>
    </w:p>
    <w:p w14:paraId="733DFB18" w14:textId="77777777" w:rsidR="009C1D80" w:rsidRDefault="00000000">
      <w:pPr>
        <w:spacing w:after="40" w:line="240" w:lineRule="auto"/>
      </w:pPr>
      <w:r>
        <w:t>•      Amended and Renewed 8-9-2025</w:t>
      </w:r>
    </w:p>
    <w:p w14:paraId="7D163591" w14:textId="77777777" w:rsidR="00707090" w:rsidRDefault="00707090">
      <w:pPr>
        <w:spacing w:after="40" w:line="240" w:lineRule="auto"/>
      </w:pPr>
    </w:p>
    <w:p w14:paraId="2BD6BEA2" w14:textId="3B1DB0D9" w:rsidR="009C1D80" w:rsidRDefault="00000000">
      <w:pPr>
        <w:spacing w:after="40" w:line="240" w:lineRule="auto"/>
      </w:pPr>
      <w:r>
        <w:t>Whereas; Trichomoniasis is a contagious venereal protozoan that frequently results in lifetime</w:t>
      </w:r>
    </w:p>
    <w:p w14:paraId="685C0A84" w14:textId="77777777" w:rsidR="009C1D80" w:rsidRDefault="00000000">
      <w:pPr>
        <w:spacing w:after="40" w:line="240" w:lineRule="auto"/>
      </w:pPr>
      <w:r>
        <w:t>infection of male bovines as an unapparent carrier and causes infertility, abortions and</w:t>
      </w:r>
    </w:p>
    <w:p w14:paraId="2E0C569A" w14:textId="77777777" w:rsidR="009C1D80" w:rsidRDefault="00000000">
      <w:pPr>
        <w:spacing w:after="40" w:line="240" w:lineRule="auto"/>
      </w:pPr>
      <w:r>
        <w:t>reproductive inefficiency in female bovines.</w:t>
      </w:r>
    </w:p>
    <w:p w14:paraId="434F1707" w14:textId="77777777" w:rsidR="00707090" w:rsidRDefault="00707090">
      <w:pPr>
        <w:spacing w:after="40" w:line="240" w:lineRule="auto"/>
      </w:pPr>
    </w:p>
    <w:p w14:paraId="2A6313F5" w14:textId="172A0D5B" w:rsidR="009C1D80" w:rsidRDefault="00000000">
      <w:pPr>
        <w:spacing w:after="40" w:line="240" w:lineRule="auto"/>
      </w:pPr>
      <w:r>
        <w:t>Whereas; To date there are no vaccinations or treatments for male bovines for the prevention or</w:t>
      </w:r>
    </w:p>
    <w:p w14:paraId="360178D1" w14:textId="77777777" w:rsidR="009C1D80" w:rsidRDefault="00000000">
      <w:pPr>
        <w:spacing w:after="40" w:line="240" w:lineRule="auto"/>
      </w:pPr>
      <w:r>
        <w:t>cure of trichomoniasis.</w:t>
      </w:r>
    </w:p>
    <w:p w14:paraId="65184181" w14:textId="77777777" w:rsidR="00707090" w:rsidRDefault="00707090">
      <w:pPr>
        <w:spacing w:after="40" w:line="240" w:lineRule="auto"/>
      </w:pPr>
    </w:p>
    <w:p w14:paraId="7184C975" w14:textId="4C333F82" w:rsidR="009C1D80" w:rsidRDefault="00000000">
      <w:pPr>
        <w:spacing w:after="40" w:line="240" w:lineRule="auto"/>
      </w:pPr>
      <w:r>
        <w:t xml:space="preserve">Whereas; Trichomoniasis can cause significant loss of calf </w:t>
      </w:r>
      <w:proofErr w:type="gramStart"/>
      <w:r>
        <w:t>crop</w:t>
      </w:r>
      <w:proofErr w:type="gramEnd"/>
      <w:r>
        <w:t xml:space="preserve"> in infected herds.</w:t>
      </w:r>
    </w:p>
    <w:p w14:paraId="07943D73" w14:textId="77777777" w:rsidR="00707090" w:rsidRDefault="00707090">
      <w:pPr>
        <w:spacing w:after="40" w:line="240" w:lineRule="auto"/>
      </w:pPr>
    </w:p>
    <w:p w14:paraId="0E317E0D" w14:textId="6E95E58D" w:rsidR="009C1D80" w:rsidRDefault="00000000">
      <w:pPr>
        <w:spacing w:after="40" w:line="240" w:lineRule="auto"/>
      </w:pPr>
      <w:r>
        <w:t>Therefore, be it resolved; the ACA supports the Board of Animal Health actions to regulate the</w:t>
      </w:r>
    </w:p>
    <w:p w14:paraId="1BBD659B" w14:textId="77777777" w:rsidR="009C1D80" w:rsidRDefault="00000000">
      <w:pPr>
        <w:spacing w:after="40" w:line="240" w:lineRule="auto"/>
      </w:pPr>
      <w:r>
        <w:t>interstate and intrastate movement and change of ownership of all breeding age bulls through</w:t>
      </w:r>
    </w:p>
    <w:p w14:paraId="4BEFBD94" w14:textId="77777777" w:rsidR="009C1D80" w:rsidRDefault="00000000">
      <w:pPr>
        <w:spacing w:after="40" w:line="240" w:lineRule="auto"/>
      </w:pPr>
      <w:r>
        <w:t>testing for Trichomoniasis; with an exemption for certified virgin bulls under 24 months of age.</w:t>
      </w:r>
    </w:p>
    <w:p w14:paraId="4D75CBF1" w14:textId="77777777" w:rsidR="00707090" w:rsidRDefault="00707090">
      <w:pPr>
        <w:spacing w:after="40" w:line="240" w:lineRule="auto"/>
      </w:pPr>
    </w:p>
    <w:p w14:paraId="4748C18A" w14:textId="5D06158E" w:rsidR="009C1D80" w:rsidRDefault="00000000">
      <w:pPr>
        <w:spacing w:after="40" w:line="240" w:lineRule="auto"/>
      </w:pPr>
      <w:r>
        <w:t>Be it further resolved; the ACA supports education and communication for producers and buyers</w:t>
      </w:r>
    </w:p>
    <w:p w14:paraId="4D359EC1" w14:textId="77777777" w:rsidR="009C1D80" w:rsidRDefault="00000000">
      <w:pPr>
        <w:spacing w:after="40" w:line="240" w:lineRule="auto"/>
      </w:pPr>
      <w:r>
        <w:t>regarding trichomoniasis exposed and open cows.</w:t>
      </w:r>
    </w:p>
    <w:p w14:paraId="71CB1679" w14:textId="77777777" w:rsidR="00707090" w:rsidRDefault="00707090">
      <w:pPr>
        <w:spacing w:after="40" w:line="240" w:lineRule="auto"/>
      </w:pPr>
    </w:p>
    <w:p w14:paraId="1D1820DE" w14:textId="77777777" w:rsidR="009C1D80" w:rsidRPr="00707090" w:rsidRDefault="00000000">
      <w:pPr>
        <w:spacing w:after="40" w:line="240" w:lineRule="auto"/>
        <w:rPr>
          <w:b/>
          <w:color w:val="911414"/>
        </w:rPr>
      </w:pPr>
      <w:r w:rsidRPr="00707090">
        <w:rPr>
          <w:b/>
          <w:color w:val="911414"/>
        </w:rPr>
        <w:t>Resolution Regarding Representation to the State Plant Board;</w:t>
      </w:r>
    </w:p>
    <w:p w14:paraId="41B19474" w14:textId="77777777" w:rsidR="009C1D80" w:rsidRDefault="00000000">
      <w:pPr>
        <w:spacing w:after="40" w:line="240" w:lineRule="auto"/>
      </w:pPr>
      <w:r>
        <w:t>Actions:</w:t>
      </w:r>
    </w:p>
    <w:p w14:paraId="5498FBA2" w14:textId="77777777" w:rsidR="009C1D80" w:rsidRDefault="00000000">
      <w:pPr>
        <w:spacing w:after="40" w:line="240" w:lineRule="auto"/>
      </w:pPr>
      <w:r>
        <w:t>•      ACA CAgP 2 New Policy 8-23-2013</w:t>
      </w:r>
    </w:p>
    <w:p w14:paraId="0BFA595C" w14:textId="77777777" w:rsidR="009C1D80" w:rsidRDefault="00000000">
      <w:pPr>
        <w:spacing w:after="40" w:line="240" w:lineRule="auto"/>
      </w:pPr>
      <w:r>
        <w:t>•      ACA CAgP 2 Amended &amp; Renewed 8-13-2016</w:t>
      </w:r>
    </w:p>
    <w:p w14:paraId="1E42DA4B" w14:textId="77777777" w:rsidR="009C1D80" w:rsidRDefault="00000000">
      <w:pPr>
        <w:spacing w:after="40" w:line="240" w:lineRule="auto"/>
      </w:pPr>
      <w:r>
        <w:t>•      ACA CAgP 2 Renewed 8-30-2019</w:t>
      </w:r>
    </w:p>
    <w:p w14:paraId="05BD27BF" w14:textId="77777777" w:rsidR="009C1D80" w:rsidRDefault="00000000">
      <w:pPr>
        <w:spacing w:after="40" w:line="240" w:lineRule="auto"/>
      </w:pPr>
      <w:r>
        <w:t>•      ACA CAgP 2 Renewed 7-30-2022</w:t>
      </w:r>
    </w:p>
    <w:p w14:paraId="44AA7C37" w14:textId="77777777" w:rsidR="009C1D80" w:rsidRDefault="00000000">
      <w:pPr>
        <w:spacing w:after="40" w:line="240" w:lineRule="auto"/>
      </w:pPr>
      <w:r>
        <w:t>•      ACA CAgP 2 Renewed 8-9-2025</w:t>
      </w:r>
    </w:p>
    <w:p w14:paraId="449CBCA0" w14:textId="77777777" w:rsidR="00707090" w:rsidRDefault="00707090">
      <w:pPr>
        <w:spacing w:after="40" w:line="240" w:lineRule="auto"/>
      </w:pPr>
    </w:p>
    <w:p w14:paraId="5B6C1BCD" w14:textId="5811F97B" w:rsidR="009C1D80" w:rsidRDefault="00000000">
      <w:pPr>
        <w:spacing w:after="40" w:line="240" w:lineRule="auto"/>
      </w:pPr>
      <w:r>
        <w:t>Whereas; The livestock industry in the State of Arkansas has lacked representation on the State</w:t>
      </w:r>
    </w:p>
    <w:p w14:paraId="5D736ECC" w14:textId="77777777" w:rsidR="009C1D80" w:rsidRDefault="00000000">
      <w:pPr>
        <w:spacing w:after="40" w:line="240" w:lineRule="auto"/>
      </w:pPr>
      <w:r>
        <w:t>Plant Board in the past.</w:t>
      </w:r>
    </w:p>
    <w:p w14:paraId="467E5266" w14:textId="77777777" w:rsidR="00707090" w:rsidRDefault="00707090">
      <w:pPr>
        <w:spacing w:after="40" w:line="240" w:lineRule="auto"/>
      </w:pPr>
    </w:p>
    <w:p w14:paraId="306E7475" w14:textId="4BFD10E7" w:rsidR="009C1D80" w:rsidRDefault="00000000">
      <w:pPr>
        <w:spacing w:after="40" w:line="240" w:lineRule="auto"/>
      </w:pPr>
      <w:r>
        <w:t>Whereas; The State Plant Board is a regulatory agency that regulates different aspects of the</w:t>
      </w:r>
    </w:p>
    <w:p w14:paraId="18767902" w14:textId="77777777" w:rsidR="009C1D80" w:rsidRDefault="00000000">
      <w:pPr>
        <w:spacing w:after="40" w:line="240" w:lineRule="auto"/>
      </w:pPr>
      <w:r>
        <w:t>livestock industry.</w:t>
      </w:r>
    </w:p>
    <w:p w14:paraId="68C1DAAB" w14:textId="77777777" w:rsidR="00707090" w:rsidRDefault="00707090">
      <w:pPr>
        <w:spacing w:after="40" w:line="240" w:lineRule="auto"/>
      </w:pPr>
    </w:p>
    <w:p w14:paraId="140D06AA" w14:textId="772BDCC8" w:rsidR="009C1D80" w:rsidRDefault="00000000">
      <w:pPr>
        <w:spacing w:after="40" w:line="240" w:lineRule="auto"/>
      </w:pPr>
      <w:r>
        <w:t>Therefore, be it resolved; The ACA is directed to maintain representation on the State Plant</w:t>
      </w:r>
    </w:p>
    <w:p w14:paraId="52C55F6E" w14:textId="77777777" w:rsidR="009C1D80" w:rsidRDefault="00000000">
      <w:pPr>
        <w:spacing w:after="40" w:line="240" w:lineRule="auto"/>
      </w:pPr>
      <w:r>
        <w:t>Board by maintaining in statute two seats; one of which to represent livestock interests and one</w:t>
      </w:r>
    </w:p>
    <w:p w14:paraId="78EAD739" w14:textId="77777777" w:rsidR="009C1D80" w:rsidRDefault="00000000">
      <w:pPr>
        <w:spacing w:after="40" w:line="240" w:lineRule="auto"/>
      </w:pPr>
      <w:r>
        <w:t>of which to represent livestock forage interest.</w:t>
      </w:r>
    </w:p>
    <w:p w14:paraId="644FA4DC" w14:textId="77777777" w:rsidR="009C1D80" w:rsidRPr="00707090" w:rsidRDefault="00000000">
      <w:pPr>
        <w:spacing w:after="40" w:line="240" w:lineRule="auto"/>
        <w:rPr>
          <w:b/>
          <w:color w:val="911414"/>
        </w:rPr>
      </w:pPr>
      <w:r w:rsidRPr="00707090">
        <w:rPr>
          <w:b/>
          <w:color w:val="911414"/>
        </w:rPr>
        <w:lastRenderedPageBreak/>
        <w:t>Resolution Regarding Feral Hogs;</w:t>
      </w:r>
    </w:p>
    <w:p w14:paraId="5E746F33" w14:textId="77777777" w:rsidR="009C1D80" w:rsidRDefault="00000000">
      <w:pPr>
        <w:spacing w:after="40" w:line="240" w:lineRule="auto"/>
      </w:pPr>
      <w:r>
        <w:t>Actions:</w:t>
      </w:r>
    </w:p>
    <w:p w14:paraId="33DAEB38" w14:textId="77777777" w:rsidR="009C1D80" w:rsidRDefault="00000000">
      <w:pPr>
        <w:spacing w:after="40" w:line="240" w:lineRule="auto"/>
      </w:pPr>
      <w:r>
        <w:t>•      ACA CAgP 3 New Policy 8-23-2013</w:t>
      </w:r>
    </w:p>
    <w:p w14:paraId="707E8833" w14:textId="77777777" w:rsidR="009C1D80" w:rsidRDefault="00000000">
      <w:pPr>
        <w:spacing w:after="40" w:line="240" w:lineRule="auto"/>
      </w:pPr>
      <w:r>
        <w:t>•      ACA CAgP 3 Amended &amp; Renewed 8-13-2016</w:t>
      </w:r>
    </w:p>
    <w:p w14:paraId="413C09F5" w14:textId="77777777" w:rsidR="009C1D80" w:rsidRDefault="00000000">
      <w:pPr>
        <w:spacing w:after="40" w:line="240" w:lineRule="auto"/>
      </w:pPr>
      <w:r>
        <w:t>•      ACA CAgP 3 Renewed 8-30-2019</w:t>
      </w:r>
    </w:p>
    <w:p w14:paraId="3756D88B" w14:textId="77777777" w:rsidR="009C1D80" w:rsidRDefault="00000000">
      <w:pPr>
        <w:spacing w:after="40" w:line="240" w:lineRule="auto"/>
      </w:pPr>
      <w:r>
        <w:t>•      ACA CAgP 3 Renewed 7-30-2022</w:t>
      </w:r>
    </w:p>
    <w:p w14:paraId="19BE0C7D" w14:textId="77777777" w:rsidR="009C1D80" w:rsidRDefault="00000000">
      <w:pPr>
        <w:spacing w:after="40" w:line="240" w:lineRule="auto"/>
      </w:pPr>
      <w:r>
        <w:t>•      ACA CAgP 3 Renewed 8-9-2025</w:t>
      </w:r>
    </w:p>
    <w:p w14:paraId="449677FF" w14:textId="77777777" w:rsidR="00707090" w:rsidRDefault="00707090">
      <w:pPr>
        <w:spacing w:after="40" w:line="240" w:lineRule="auto"/>
      </w:pPr>
    </w:p>
    <w:p w14:paraId="2AF1CF88" w14:textId="157F02AE" w:rsidR="009C1D80" w:rsidRDefault="00000000">
      <w:pPr>
        <w:spacing w:after="40" w:line="240" w:lineRule="auto"/>
      </w:pPr>
      <w:r>
        <w:t>Whereas; feral hogs are now present in all 75 counties.</w:t>
      </w:r>
    </w:p>
    <w:p w14:paraId="48698BBF" w14:textId="77777777" w:rsidR="00707090" w:rsidRDefault="00707090">
      <w:pPr>
        <w:spacing w:after="40" w:line="240" w:lineRule="auto"/>
      </w:pPr>
    </w:p>
    <w:p w14:paraId="19B3701F" w14:textId="5B86409C" w:rsidR="009C1D80" w:rsidRDefault="00000000">
      <w:pPr>
        <w:spacing w:after="40" w:line="240" w:lineRule="auto"/>
      </w:pPr>
      <w:r>
        <w:t>Whereas; feral hogs have become a nuisance and are detrimental to agriculture operations.</w:t>
      </w:r>
    </w:p>
    <w:p w14:paraId="1A189796" w14:textId="77777777" w:rsidR="00707090" w:rsidRDefault="00707090">
      <w:pPr>
        <w:spacing w:after="40" w:line="240" w:lineRule="auto"/>
      </w:pPr>
    </w:p>
    <w:p w14:paraId="13E11554" w14:textId="1422E785" w:rsidR="009C1D80" w:rsidRDefault="00000000">
      <w:pPr>
        <w:spacing w:after="40" w:line="240" w:lineRule="auto"/>
      </w:pPr>
      <w:r>
        <w:t>Therefore, be it resolved; The ACA is directed to seek and maintain legislative and regulatory</w:t>
      </w:r>
    </w:p>
    <w:p w14:paraId="3CFBF69B" w14:textId="77777777" w:rsidR="009C1D80" w:rsidRDefault="00000000">
      <w:pPr>
        <w:spacing w:after="40" w:line="240" w:lineRule="auto"/>
      </w:pPr>
      <w:r>
        <w:t>action to eliminate the feral swine population.</w:t>
      </w:r>
    </w:p>
    <w:p w14:paraId="7D1D8783" w14:textId="77777777" w:rsidR="00707090" w:rsidRDefault="00707090">
      <w:pPr>
        <w:spacing w:after="40" w:line="240" w:lineRule="auto"/>
      </w:pPr>
    </w:p>
    <w:p w14:paraId="29306FE7" w14:textId="3C7C06CC" w:rsidR="009C1D80" w:rsidRPr="00707090" w:rsidRDefault="00000000">
      <w:pPr>
        <w:spacing w:after="40" w:line="240" w:lineRule="auto"/>
        <w:rPr>
          <w:b/>
          <w:color w:val="911414"/>
        </w:rPr>
      </w:pPr>
      <w:r w:rsidRPr="00707090">
        <w:rPr>
          <w:b/>
          <w:color w:val="911414"/>
        </w:rPr>
        <w:t>Resolution Regarding 2-4-D Usage on Crowley Ridge;</w:t>
      </w:r>
    </w:p>
    <w:p w14:paraId="4241B15B" w14:textId="77777777" w:rsidR="009C1D80" w:rsidRDefault="00000000">
      <w:pPr>
        <w:spacing w:after="40" w:line="240" w:lineRule="auto"/>
      </w:pPr>
      <w:r>
        <w:t>Actions:</w:t>
      </w:r>
    </w:p>
    <w:p w14:paraId="6D3DD1FD" w14:textId="77777777" w:rsidR="009C1D80" w:rsidRDefault="00000000">
      <w:pPr>
        <w:spacing w:after="40" w:line="240" w:lineRule="auto"/>
      </w:pPr>
      <w:r>
        <w:t>•      ACA CAgP 4 New Policy 8-23-2013</w:t>
      </w:r>
    </w:p>
    <w:p w14:paraId="77ADC042" w14:textId="77777777" w:rsidR="009C1D80" w:rsidRDefault="00000000">
      <w:pPr>
        <w:spacing w:after="40" w:line="240" w:lineRule="auto"/>
      </w:pPr>
      <w:r>
        <w:t>•      ACA CAgP 4 Renewed 8-13-2016</w:t>
      </w:r>
    </w:p>
    <w:p w14:paraId="5FB58CCD" w14:textId="77777777" w:rsidR="009C1D80" w:rsidRDefault="00000000">
      <w:pPr>
        <w:spacing w:after="40" w:line="240" w:lineRule="auto"/>
      </w:pPr>
      <w:r>
        <w:t>•      ACA CAgP 4 Renewed 8-30-2019</w:t>
      </w:r>
    </w:p>
    <w:p w14:paraId="52E772CE" w14:textId="77777777" w:rsidR="009C1D80" w:rsidRDefault="00000000">
      <w:pPr>
        <w:spacing w:after="40" w:line="240" w:lineRule="auto"/>
      </w:pPr>
      <w:r>
        <w:t>•      ACA CAgP 4 Renewed 7-30-2022</w:t>
      </w:r>
    </w:p>
    <w:p w14:paraId="142C3CFA" w14:textId="77777777" w:rsidR="009C1D80" w:rsidRDefault="00000000">
      <w:pPr>
        <w:spacing w:after="40" w:line="240" w:lineRule="auto"/>
      </w:pPr>
      <w:r>
        <w:t>•      ACA CAgP 4 Renewed 8-9-2025</w:t>
      </w:r>
    </w:p>
    <w:p w14:paraId="55CA69DD" w14:textId="77777777" w:rsidR="00707090" w:rsidRDefault="00707090">
      <w:pPr>
        <w:spacing w:after="40" w:line="240" w:lineRule="auto"/>
      </w:pPr>
    </w:p>
    <w:p w14:paraId="002C0B21" w14:textId="7BCBD57F" w:rsidR="009C1D80" w:rsidRDefault="00000000">
      <w:pPr>
        <w:spacing w:after="40" w:line="240" w:lineRule="auto"/>
      </w:pPr>
      <w:r>
        <w:t>Whereas; 2-4-D is prohibited in 10 counties on Crowley Ridge after April 15, exempt by special</w:t>
      </w:r>
    </w:p>
    <w:p w14:paraId="34B3AF54" w14:textId="77777777" w:rsidR="009C1D80" w:rsidRDefault="00000000">
      <w:pPr>
        <w:spacing w:after="40" w:line="240" w:lineRule="auto"/>
      </w:pPr>
      <w:r>
        <w:t>use permit. Whereas; 2-4-D is a cost-effective pesticide for pasture use.</w:t>
      </w:r>
    </w:p>
    <w:p w14:paraId="70622228" w14:textId="77777777" w:rsidR="00707090" w:rsidRDefault="00707090">
      <w:pPr>
        <w:spacing w:after="40" w:line="240" w:lineRule="auto"/>
      </w:pPr>
    </w:p>
    <w:p w14:paraId="6C5A0826" w14:textId="514C1F85" w:rsidR="009C1D80" w:rsidRDefault="00000000">
      <w:pPr>
        <w:spacing w:after="40" w:line="240" w:lineRule="auto"/>
      </w:pPr>
      <w:r>
        <w:t>Whereas; 2-4-D that is applied by ground and hand sprayers, we believe, is not a contributor to</w:t>
      </w:r>
    </w:p>
    <w:p w14:paraId="54F791D7" w14:textId="77777777" w:rsidR="009C1D80" w:rsidRDefault="00000000">
      <w:pPr>
        <w:spacing w:after="40" w:line="240" w:lineRule="auto"/>
      </w:pPr>
      <w:r>
        <w:t>drift that effects cotton.</w:t>
      </w:r>
    </w:p>
    <w:p w14:paraId="4E54D3CA" w14:textId="77777777" w:rsidR="00707090" w:rsidRDefault="00707090">
      <w:pPr>
        <w:spacing w:after="40" w:line="240" w:lineRule="auto"/>
      </w:pPr>
    </w:p>
    <w:p w14:paraId="38A2BEA5" w14:textId="7FC5477F" w:rsidR="009C1D80" w:rsidRDefault="00000000">
      <w:pPr>
        <w:spacing w:after="40" w:line="240" w:lineRule="auto"/>
      </w:pPr>
      <w:r>
        <w:t>Therefore, be it resolved; The ACA is directed to work with the State Plant Board to seek</w:t>
      </w:r>
    </w:p>
    <w:p w14:paraId="56789C1A" w14:textId="77777777" w:rsidR="009C1D80" w:rsidRDefault="00000000">
      <w:pPr>
        <w:spacing w:after="40" w:line="240" w:lineRule="auto"/>
      </w:pPr>
      <w:r>
        <w:t>exemptions for 2-4D use after April 15 for ground and hand sprayers.</w:t>
      </w:r>
    </w:p>
    <w:p w14:paraId="6D081265" w14:textId="77777777" w:rsidR="00707090" w:rsidRDefault="00707090">
      <w:pPr>
        <w:spacing w:after="40" w:line="240" w:lineRule="auto"/>
      </w:pPr>
    </w:p>
    <w:p w14:paraId="6C097B51" w14:textId="274DC194" w:rsidR="009C1D80" w:rsidRPr="00707090" w:rsidRDefault="00000000">
      <w:pPr>
        <w:spacing w:after="40" w:line="240" w:lineRule="auto"/>
        <w:rPr>
          <w:b/>
          <w:color w:val="911414"/>
        </w:rPr>
      </w:pPr>
      <w:r w:rsidRPr="00707090">
        <w:rPr>
          <w:b/>
          <w:color w:val="911414"/>
        </w:rPr>
        <w:t>Resolution Regarding Oil &amp; Gas Pit Fencing;</w:t>
      </w:r>
    </w:p>
    <w:p w14:paraId="42CCC584" w14:textId="77777777" w:rsidR="009C1D80" w:rsidRDefault="00000000">
      <w:pPr>
        <w:spacing w:after="40" w:line="240" w:lineRule="auto"/>
      </w:pPr>
      <w:r>
        <w:t>Actions:</w:t>
      </w:r>
    </w:p>
    <w:p w14:paraId="44C232CB" w14:textId="77777777" w:rsidR="009C1D80" w:rsidRDefault="00000000">
      <w:pPr>
        <w:spacing w:after="40" w:line="240" w:lineRule="auto"/>
      </w:pPr>
      <w:r>
        <w:t>•      ACA CAgP 5 New Policy 8-23-2013</w:t>
      </w:r>
    </w:p>
    <w:p w14:paraId="6923676A" w14:textId="77777777" w:rsidR="009C1D80" w:rsidRDefault="00000000">
      <w:pPr>
        <w:spacing w:after="40" w:line="240" w:lineRule="auto"/>
      </w:pPr>
      <w:r>
        <w:t>•      ACA CAgP 5 Renewed 8-13-2016</w:t>
      </w:r>
    </w:p>
    <w:p w14:paraId="0E434D44" w14:textId="77777777" w:rsidR="009C1D80" w:rsidRDefault="00000000">
      <w:pPr>
        <w:spacing w:after="40" w:line="240" w:lineRule="auto"/>
      </w:pPr>
      <w:r>
        <w:t>•      ACA CAgP 5 Renewed 8-13-2019</w:t>
      </w:r>
    </w:p>
    <w:p w14:paraId="46F7D191" w14:textId="77777777" w:rsidR="009C1D80" w:rsidRDefault="00000000">
      <w:pPr>
        <w:spacing w:after="40" w:line="240" w:lineRule="auto"/>
      </w:pPr>
      <w:r>
        <w:t>•      ACA CAgP 5 Renewed 7-30-2022</w:t>
      </w:r>
    </w:p>
    <w:p w14:paraId="2C2F736E" w14:textId="77777777" w:rsidR="009C1D80" w:rsidRDefault="00000000">
      <w:pPr>
        <w:spacing w:after="40" w:line="240" w:lineRule="auto"/>
      </w:pPr>
      <w:r>
        <w:t>•      ACA CAgP 5 Renewed 8-9-2025</w:t>
      </w:r>
    </w:p>
    <w:p w14:paraId="336C0EF0" w14:textId="77777777" w:rsidR="009C1D80" w:rsidRDefault="00000000">
      <w:pPr>
        <w:spacing w:after="40" w:line="240" w:lineRule="auto"/>
      </w:pPr>
      <w:r>
        <w:t>Whereas; currently, there are no requirements for protections on pit reserves.</w:t>
      </w:r>
    </w:p>
    <w:p w14:paraId="7B955C16" w14:textId="77777777" w:rsidR="00707090" w:rsidRDefault="00707090">
      <w:pPr>
        <w:spacing w:after="40" w:line="240" w:lineRule="auto"/>
      </w:pPr>
    </w:p>
    <w:p w14:paraId="5385EE12" w14:textId="73FAE7A3" w:rsidR="009C1D80" w:rsidRDefault="00000000">
      <w:pPr>
        <w:spacing w:after="40" w:line="240" w:lineRule="auto"/>
      </w:pPr>
      <w:r>
        <w:t xml:space="preserve">Whereas; during periods of extreme drought the potential for these </w:t>
      </w:r>
      <w:proofErr w:type="gramStart"/>
      <w:r>
        <w:t>pits</w:t>
      </w:r>
      <w:proofErr w:type="gramEnd"/>
      <w:r>
        <w:t xml:space="preserve"> to become more</w:t>
      </w:r>
    </w:p>
    <w:p w14:paraId="540AFD0F" w14:textId="77777777" w:rsidR="009C1D80" w:rsidRDefault="00000000">
      <w:pPr>
        <w:spacing w:after="40" w:line="240" w:lineRule="auto"/>
      </w:pPr>
      <w:r>
        <w:t>hazardous due to the potential for livestock to water from the fluids.</w:t>
      </w:r>
    </w:p>
    <w:p w14:paraId="4AAD3C9A" w14:textId="77777777" w:rsidR="00707090" w:rsidRDefault="00707090">
      <w:pPr>
        <w:spacing w:after="40" w:line="240" w:lineRule="auto"/>
      </w:pPr>
    </w:p>
    <w:p w14:paraId="449AFE18" w14:textId="2BFAAC35" w:rsidR="009C1D80" w:rsidRDefault="00000000">
      <w:pPr>
        <w:spacing w:after="40" w:line="240" w:lineRule="auto"/>
      </w:pPr>
      <w:r>
        <w:t>Whereas; as farmers and cattlemen, we understand how important fencing is to control the areas</w:t>
      </w:r>
    </w:p>
    <w:p w14:paraId="0912A9CD" w14:textId="77777777" w:rsidR="009C1D80" w:rsidRDefault="00000000">
      <w:pPr>
        <w:spacing w:after="40" w:line="240" w:lineRule="auto"/>
      </w:pPr>
      <w:r>
        <w:t>our livestock can access. We also understand how easy it is to take down and move these fences.</w:t>
      </w:r>
    </w:p>
    <w:p w14:paraId="19C42E07" w14:textId="77777777" w:rsidR="00707090" w:rsidRDefault="00707090">
      <w:pPr>
        <w:spacing w:after="40" w:line="240" w:lineRule="auto"/>
      </w:pPr>
    </w:p>
    <w:p w14:paraId="2C08D11A" w14:textId="72FAC77E" w:rsidR="009C1D80" w:rsidRDefault="00000000">
      <w:pPr>
        <w:spacing w:after="40" w:line="240" w:lineRule="auto"/>
      </w:pPr>
      <w:r>
        <w:lastRenderedPageBreak/>
        <w:t xml:space="preserve">Whereas; this is a very </w:t>
      </w:r>
      <w:proofErr w:type="gramStart"/>
      <w:r>
        <w:t>important best</w:t>
      </w:r>
      <w:proofErr w:type="gramEnd"/>
      <w:r>
        <w:t xml:space="preserve"> management practice, cost-effective, and pro-active</w:t>
      </w:r>
    </w:p>
    <w:p w14:paraId="694A8BB0" w14:textId="77777777" w:rsidR="009C1D80" w:rsidRDefault="00000000">
      <w:pPr>
        <w:spacing w:after="40" w:line="240" w:lineRule="auto"/>
      </w:pPr>
      <w:r>
        <w:t>solution to a potential hazard and it shows a high level of stewardship on all the stakeholders’</w:t>
      </w:r>
    </w:p>
    <w:p w14:paraId="6BDDD672" w14:textId="77777777" w:rsidR="009C1D80" w:rsidRDefault="00000000">
      <w:pPr>
        <w:spacing w:after="40" w:line="240" w:lineRule="auto"/>
      </w:pPr>
      <w:r>
        <w:t>behalf.</w:t>
      </w:r>
    </w:p>
    <w:p w14:paraId="5E731980" w14:textId="77777777" w:rsidR="00707090" w:rsidRDefault="00707090">
      <w:pPr>
        <w:spacing w:after="40" w:line="240" w:lineRule="auto"/>
      </w:pPr>
    </w:p>
    <w:p w14:paraId="3878C8C1" w14:textId="162682C2" w:rsidR="009C1D80" w:rsidRDefault="00000000">
      <w:pPr>
        <w:spacing w:after="40" w:line="240" w:lineRule="auto"/>
      </w:pPr>
      <w:r>
        <w:t xml:space="preserve">Therefore, </w:t>
      </w:r>
      <w:proofErr w:type="gramStart"/>
      <w:r>
        <w:t>be it</w:t>
      </w:r>
      <w:proofErr w:type="gramEnd"/>
      <w:r>
        <w:t xml:space="preserve"> resolved; the ACA recommends that oil and gas companies use a temporary</w:t>
      </w:r>
    </w:p>
    <w:p w14:paraId="0CBA58FA" w14:textId="77777777" w:rsidR="009C1D80" w:rsidRDefault="00000000">
      <w:pPr>
        <w:spacing w:after="40" w:line="240" w:lineRule="auto"/>
      </w:pPr>
      <w:r>
        <w:t>fencing system that remains around a pit until its reclamation. While the well is in production,</w:t>
      </w:r>
    </w:p>
    <w:p w14:paraId="63F41F86" w14:textId="77777777" w:rsidR="009C1D80" w:rsidRDefault="00000000">
      <w:pPr>
        <w:spacing w:after="40" w:line="240" w:lineRule="auto"/>
      </w:pPr>
      <w:r>
        <w:t>there is an opening for any staging that needs to take place. That opening would be closed once</w:t>
      </w:r>
    </w:p>
    <w:p w14:paraId="276A3411" w14:textId="77777777" w:rsidR="009C1D80" w:rsidRDefault="00000000">
      <w:pPr>
        <w:spacing w:after="40" w:line="240" w:lineRule="auto"/>
      </w:pPr>
      <w:r>
        <w:t>production finishes. We recommend this as a very important best management.</w:t>
      </w:r>
    </w:p>
    <w:p w14:paraId="03EDB42C" w14:textId="77777777" w:rsidR="00707090" w:rsidRDefault="00707090">
      <w:pPr>
        <w:spacing w:after="40" w:line="240" w:lineRule="auto"/>
      </w:pPr>
    </w:p>
    <w:p w14:paraId="305C4898" w14:textId="00A63937" w:rsidR="009C1D80" w:rsidRPr="00707090" w:rsidRDefault="00000000">
      <w:pPr>
        <w:spacing w:after="40" w:line="240" w:lineRule="auto"/>
        <w:rPr>
          <w:b/>
          <w:color w:val="911414"/>
        </w:rPr>
      </w:pPr>
      <w:r w:rsidRPr="00707090">
        <w:rPr>
          <w:b/>
          <w:color w:val="911414"/>
        </w:rPr>
        <w:t>Resolution Regarding the American Black Vulture;</w:t>
      </w:r>
    </w:p>
    <w:p w14:paraId="5F59AF95" w14:textId="77777777" w:rsidR="009C1D80" w:rsidRDefault="00000000">
      <w:pPr>
        <w:spacing w:after="40" w:line="240" w:lineRule="auto"/>
      </w:pPr>
      <w:r>
        <w:t>Actions:</w:t>
      </w:r>
    </w:p>
    <w:p w14:paraId="0EB1C218" w14:textId="77777777" w:rsidR="009C1D80" w:rsidRDefault="00000000">
      <w:pPr>
        <w:spacing w:after="40" w:line="240" w:lineRule="auto"/>
      </w:pPr>
      <w:r>
        <w:t>•      ACA CAgP 6 New Policy 12-17-2017</w:t>
      </w:r>
    </w:p>
    <w:p w14:paraId="546FD9D3" w14:textId="77777777" w:rsidR="009C1D80" w:rsidRDefault="00000000">
      <w:pPr>
        <w:spacing w:after="40" w:line="240" w:lineRule="auto"/>
      </w:pPr>
      <w:r>
        <w:t>•      ACA CAgP 6 Renewed 07-31-2021</w:t>
      </w:r>
    </w:p>
    <w:p w14:paraId="62045BF3" w14:textId="77777777" w:rsidR="009C1D80" w:rsidRDefault="00000000">
      <w:pPr>
        <w:spacing w:after="40" w:line="240" w:lineRule="auto"/>
      </w:pPr>
      <w:r>
        <w:t>•      ACA CAgP 6 Renewed 07-27-2024</w:t>
      </w:r>
    </w:p>
    <w:p w14:paraId="0349485C" w14:textId="77777777" w:rsidR="00707090" w:rsidRDefault="00707090">
      <w:pPr>
        <w:spacing w:after="40" w:line="240" w:lineRule="auto"/>
      </w:pPr>
    </w:p>
    <w:p w14:paraId="5C48737C" w14:textId="41C37AC2" w:rsidR="009C1D80" w:rsidRDefault="00000000">
      <w:pPr>
        <w:spacing w:after="40" w:line="240" w:lineRule="auto"/>
      </w:pPr>
      <w:r>
        <w:t>Whereas; American Black Vultures have caused proven and documented depredation in the</w:t>
      </w:r>
    </w:p>
    <w:p w14:paraId="62833FB3" w14:textId="77777777" w:rsidR="009C1D80" w:rsidRDefault="00000000">
      <w:pPr>
        <w:spacing w:after="40" w:line="240" w:lineRule="auto"/>
      </w:pPr>
      <w:r>
        <w:t>cattle industry.</w:t>
      </w:r>
    </w:p>
    <w:p w14:paraId="49A2B4D3" w14:textId="77777777" w:rsidR="00707090" w:rsidRDefault="00707090">
      <w:pPr>
        <w:spacing w:after="40" w:line="240" w:lineRule="auto"/>
      </w:pPr>
    </w:p>
    <w:p w14:paraId="602FA631" w14:textId="2D69A9C5" w:rsidR="009C1D80" w:rsidRDefault="00000000">
      <w:pPr>
        <w:spacing w:after="40" w:line="240" w:lineRule="auto"/>
      </w:pPr>
      <w:r>
        <w:t>Whereas; American Black Vultures are protected under the Migratory Bird Treaty Act enforced</w:t>
      </w:r>
    </w:p>
    <w:p w14:paraId="1F07A2C9" w14:textId="77777777" w:rsidR="009C1D80" w:rsidRDefault="00000000">
      <w:pPr>
        <w:spacing w:after="40" w:line="240" w:lineRule="auto"/>
      </w:pPr>
      <w:r>
        <w:t>by USFWS.</w:t>
      </w:r>
    </w:p>
    <w:p w14:paraId="4D75F992" w14:textId="77777777" w:rsidR="00707090" w:rsidRDefault="00707090">
      <w:pPr>
        <w:spacing w:after="40" w:line="240" w:lineRule="auto"/>
      </w:pPr>
    </w:p>
    <w:p w14:paraId="02FCAB9A" w14:textId="01FFCD5C" w:rsidR="009C1D80" w:rsidRDefault="00000000">
      <w:pPr>
        <w:spacing w:after="40" w:line="240" w:lineRule="auto"/>
      </w:pPr>
      <w:r>
        <w:t>Whereas; there is a “take” permit available to producers through USDA/APHIS for $100 for up</w:t>
      </w:r>
    </w:p>
    <w:p w14:paraId="324FD75D" w14:textId="77777777" w:rsidR="009C1D80" w:rsidRDefault="00000000">
      <w:pPr>
        <w:spacing w:after="40" w:line="240" w:lineRule="auto"/>
      </w:pPr>
      <w:r>
        <w:t>to three birds for one year.</w:t>
      </w:r>
    </w:p>
    <w:p w14:paraId="4E11C81B" w14:textId="77777777" w:rsidR="00707090" w:rsidRDefault="00707090">
      <w:pPr>
        <w:spacing w:after="40" w:line="240" w:lineRule="auto"/>
      </w:pPr>
    </w:p>
    <w:p w14:paraId="3C05C8E7" w14:textId="41F423E4" w:rsidR="009C1D80" w:rsidRDefault="00000000">
      <w:pPr>
        <w:spacing w:after="40" w:line="240" w:lineRule="auto"/>
      </w:pPr>
      <w:proofErr w:type="gramStart"/>
      <w:r>
        <w:t>Therefore</w:t>
      </w:r>
      <w:proofErr w:type="gramEnd"/>
      <w:r>
        <w:t xml:space="preserve"> be it resolved; the ACA will work with the USFWS to research, document, and prove,</w:t>
      </w:r>
    </w:p>
    <w:p w14:paraId="44F926A7" w14:textId="77777777" w:rsidR="009C1D80" w:rsidRDefault="00000000">
      <w:pPr>
        <w:spacing w:after="40" w:line="240" w:lineRule="auto"/>
      </w:pPr>
      <w:r>
        <w:t>the economic impacts of loss to cattle producers, the decline of migration of the American Black</w:t>
      </w:r>
    </w:p>
    <w:p w14:paraId="254C9B41" w14:textId="77777777" w:rsidR="009C1D80" w:rsidRDefault="00000000">
      <w:pPr>
        <w:spacing w:after="40" w:line="240" w:lineRule="auto"/>
      </w:pPr>
      <w:r>
        <w:t>Vulture, the increased population of the American Black Vulture, and the need for the American</w:t>
      </w:r>
    </w:p>
    <w:p w14:paraId="06ECC424" w14:textId="77777777" w:rsidR="009C1D80" w:rsidRDefault="00000000">
      <w:pPr>
        <w:spacing w:after="40" w:line="240" w:lineRule="auto"/>
      </w:pPr>
      <w:r>
        <w:t>Black Vulture to be removed from the Migratory Bird Treaty Act.</w:t>
      </w:r>
    </w:p>
    <w:p w14:paraId="168BCEFD" w14:textId="77777777" w:rsidR="00707090" w:rsidRDefault="00707090">
      <w:pPr>
        <w:spacing w:after="40" w:line="240" w:lineRule="auto"/>
      </w:pPr>
    </w:p>
    <w:p w14:paraId="442D3D0B" w14:textId="1B368B54" w:rsidR="009C1D80" w:rsidRDefault="00000000">
      <w:pPr>
        <w:spacing w:after="40" w:line="240" w:lineRule="auto"/>
      </w:pPr>
      <w:r>
        <w:t>Be it further resolved; be it resolved; the ACA will work with the USDA/APHIS to ease the</w:t>
      </w:r>
    </w:p>
    <w:p w14:paraId="168BB008" w14:textId="77777777" w:rsidR="009C1D80" w:rsidRDefault="00000000">
      <w:pPr>
        <w:spacing w:after="40" w:line="240" w:lineRule="auto"/>
      </w:pPr>
      <w:r>
        <w:t>restrictions and limitations of the process for the take permit and to up the number of birds</w:t>
      </w:r>
    </w:p>
    <w:p w14:paraId="07ECDF01" w14:textId="77777777" w:rsidR="009C1D80" w:rsidRDefault="00000000">
      <w:pPr>
        <w:spacing w:after="40" w:line="240" w:lineRule="auto"/>
      </w:pPr>
      <w:r>
        <w:t>allowed under the take permit to be taken.</w:t>
      </w:r>
    </w:p>
    <w:p w14:paraId="1E7BF98F" w14:textId="77777777" w:rsidR="00707090" w:rsidRDefault="00707090">
      <w:pPr>
        <w:spacing w:after="40" w:line="240" w:lineRule="auto"/>
        <w:rPr>
          <w:b/>
          <w:color w:val="911414"/>
        </w:rPr>
      </w:pPr>
    </w:p>
    <w:p w14:paraId="2533D067" w14:textId="0C907F9A" w:rsidR="009C1D80" w:rsidRPr="00707090" w:rsidRDefault="00000000">
      <w:pPr>
        <w:spacing w:after="40" w:line="240" w:lineRule="auto"/>
        <w:rPr>
          <w:b/>
          <w:color w:val="911414"/>
        </w:rPr>
      </w:pPr>
      <w:r w:rsidRPr="00707090">
        <w:rPr>
          <w:b/>
          <w:color w:val="911414"/>
        </w:rPr>
        <w:t>Resolution Regarding Funding for Fairs;</w:t>
      </w:r>
    </w:p>
    <w:p w14:paraId="4FCECB3F" w14:textId="77777777" w:rsidR="009C1D80" w:rsidRDefault="00000000">
      <w:pPr>
        <w:spacing w:after="40" w:line="240" w:lineRule="auto"/>
      </w:pPr>
      <w:r>
        <w:t>Actions:</w:t>
      </w:r>
    </w:p>
    <w:p w14:paraId="4B5802D5" w14:textId="77777777" w:rsidR="009C1D80" w:rsidRDefault="00000000">
      <w:pPr>
        <w:spacing w:after="40" w:line="240" w:lineRule="auto"/>
      </w:pPr>
      <w:r>
        <w:t>•      ACA CAgP 7 New Policy 07-31-2021</w:t>
      </w:r>
    </w:p>
    <w:p w14:paraId="0A718225" w14:textId="77777777" w:rsidR="009C1D80" w:rsidRDefault="00000000">
      <w:pPr>
        <w:spacing w:after="40" w:line="240" w:lineRule="auto"/>
      </w:pPr>
      <w:r>
        <w:t>•      ACA CAgP 7 Edited and Renewed 07-27-2024</w:t>
      </w:r>
    </w:p>
    <w:p w14:paraId="4754E596" w14:textId="77777777" w:rsidR="00707090" w:rsidRDefault="00707090">
      <w:pPr>
        <w:spacing w:after="40" w:line="240" w:lineRule="auto"/>
      </w:pPr>
    </w:p>
    <w:p w14:paraId="3F9A73F9" w14:textId="1521A8C9" w:rsidR="009C1D80" w:rsidRDefault="00000000">
      <w:pPr>
        <w:spacing w:after="40" w:line="240" w:lineRule="auto"/>
      </w:pPr>
      <w:r>
        <w:t>Whereas; county and district fairs are an integral part of rural communities.</w:t>
      </w:r>
    </w:p>
    <w:p w14:paraId="3D3A1568" w14:textId="77777777" w:rsidR="00707090" w:rsidRDefault="00707090">
      <w:pPr>
        <w:spacing w:after="40" w:line="240" w:lineRule="auto"/>
      </w:pPr>
    </w:p>
    <w:p w14:paraId="235FE995" w14:textId="1EF878AC" w:rsidR="009C1D80" w:rsidRDefault="00000000">
      <w:pPr>
        <w:spacing w:after="40" w:line="240" w:lineRule="auto"/>
      </w:pPr>
      <w:r>
        <w:t xml:space="preserve">Whereas; fairs provide cattle </w:t>
      </w:r>
      <w:proofErr w:type="gramStart"/>
      <w:r>
        <w:t>producers</w:t>
      </w:r>
      <w:proofErr w:type="gramEnd"/>
      <w:r>
        <w:t xml:space="preserve"> the opportunity to educate the </w:t>
      </w:r>
      <w:proofErr w:type="gramStart"/>
      <w:r>
        <w:t>general public</w:t>
      </w:r>
      <w:proofErr w:type="gramEnd"/>
      <w:r>
        <w:t xml:space="preserve"> about the</w:t>
      </w:r>
    </w:p>
    <w:p w14:paraId="3190AF9A" w14:textId="77777777" w:rsidR="009C1D80" w:rsidRDefault="00000000">
      <w:pPr>
        <w:spacing w:after="40" w:line="240" w:lineRule="auto"/>
      </w:pPr>
      <w:r>
        <w:t>cattle industry.</w:t>
      </w:r>
    </w:p>
    <w:p w14:paraId="4CE04BFE" w14:textId="77777777" w:rsidR="00707090" w:rsidRDefault="00707090">
      <w:pPr>
        <w:spacing w:after="40" w:line="240" w:lineRule="auto"/>
      </w:pPr>
    </w:p>
    <w:p w14:paraId="16AD82CF" w14:textId="78541616" w:rsidR="009C1D80" w:rsidRDefault="00000000">
      <w:pPr>
        <w:spacing w:after="40" w:line="240" w:lineRule="auto"/>
      </w:pPr>
      <w:r>
        <w:t>Whereas; many livestock youth participate in fairs.</w:t>
      </w:r>
    </w:p>
    <w:p w14:paraId="74A08560" w14:textId="77777777" w:rsidR="00707090" w:rsidRDefault="00707090">
      <w:pPr>
        <w:spacing w:after="40" w:line="240" w:lineRule="auto"/>
      </w:pPr>
    </w:p>
    <w:p w14:paraId="19800D34" w14:textId="53D02ECE" w:rsidR="009C1D80" w:rsidRDefault="00000000">
      <w:pPr>
        <w:spacing w:after="40" w:line="240" w:lineRule="auto"/>
      </w:pPr>
      <w:r>
        <w:t>Therefore, be it resolved; the ACA supports full and adequate funding for Arkansas county,</w:t>
      </w:r>
    </w:p>
    <w:p w14:paraId="60873ABD" w14:textId="77777777" w:rsidR="009C1D80" w:rsidRDefault="00000000">
      <w:pPr>
        <w:spacing w:after="40" w:line="240" w:lineRule="auto"/>
      </w:pPr>
      <w:r>
        <w:t>district, and state fairs.</w:t>
      </w:r>
    </w:p>
    <w:p w14:paraId="7B6208C1" w14:textId="77777777" w:rsidR="009C1D80" w:rsidRPr="00707090" w:rsidRDefault="00000000" w:rsidP="00707090">
      <w:pPr>
        <w:pStyle w:val="Heading2"/>
        <w:jc w:val="center"/>
        <w:rPr>
          <w:sz w:val="36"/>
          <w:szCs w:val="32"/>
        </w:rPr>
      </w:pPr>
      <w:r w:rsidRPr="00707090">
        <w:rPr>
          <w:sz w:val="36"/>
          <w:szCs w:val="32"/>
        </w:rPr>
        <w:lastRenderedPageBreak/>
        <w:t>BY-LAWS</w:t>
      </w:r>
    </w:p>
    <w:p w14:paraId="7AF6D98F" w14:textId="77777777" w:rsidR="009C1D80" w:rsidRDefault="00000000" w:rsidP="00707090">
      <w:pPr>
        <w:spacing w:after="40" w:line="240" w:lineRule="auto"/>
        <w:jc w:val="center"/>
      </w:pPr>
      <w:r>
        <w:t>of the</w:t>
      </w:r>
    </w:p>
    <w:p w14:paraId="6B05301E" w14:textId="77777777" w:rsidR="009C1D80" w:rsidRDefault="00000000" w:rsidP="00707090">
      <w:pPr>
        <w:spacing w:after="40" w:line="240" w:lineRule="auto"/>
        <w:jc w:val="center"/>
      </w:pPr>
      <w:r>
        <w:t>ARKANSAS CATTLEMEN’S ASSOCIATION</w:t>
      </w:r>
    </w:p>
    <w:p w14:paraId="4113E1C4" w14:textId="77777777" w:rsidR="009C1D80" w:rsidRDefault="00000000">
      <w:pPr>
        <w:pStyle w:val="Heading3"/>
      </w:pPr>
      <w:r>
        <w:t>ARTICLE I. OFFICERS</w:t>
      </w:r>
    </w:p>
    <w:p w14:paraId="32C8E137" w14:textId="77777777" w:rsidR="009C1D80" w:rsidRDefault="00000000">
      <w:pPr>
        <w:spacing w:after="40" w:line="240" w:lineRule="auto"/>
      </w:pPr>
      <w:r>
        <w:t>A.    The officers of this association shall consist of a President, First Vice President,</w:t>
      </w:r>
    </w:p>
    <w:p w14:paraId="5F74B99E" w14:textId="77777777" w:rsidR="009C1D80" w:rsidRDefault="00000000">
      <w:pPr>
        <w:spacing w:after="40" w:line="240" w:lineRule="auto"/>
      </w:pPr>
      <w:r>
        <w:t>Second Vice President, Secretary-Treasurer, and Area Vice Presidents.</w:t>
      </w:r>
    </w:p>
    <w:p w14:paraId="1C01DCE9" w14:textId="77777777" w:rsidR="009C1D80" w:rsidRDefault="00000000">
      <w:pPr>
        <w:spacing w:after="40" w:line="240" w:lineRule="auto"/>
      </w:pPr>
      <w:r>
        <w:t>B.    The President, First Vice President, Second Vice President, and Secretary-</w:t>
      </w:r>
    </w:p>
    <w:p w14:paraId="0E848973" w14:textId="77777777" w:rsidR="009C1D80" w:rsidRDefault="00000000">
      <w:pPr>
        <w:spacing w:after="40" w:line="240" w:lineRule="auto"/>
      </w:pPr>
      <w:r>
        <w:t>Treasurer shall be elected at the annual convention for a term of one year by a</w:t>
      </w:r>
    </w:p>
    <w:p w14:paraId="0D99BA1A" w14:textId="77777777" w:rsidR="009C1D80" w:rsidRDefault="00000000">
      <w:pPr>
        <w:spacing w:after="40" w:line="240" w:lineRule="auto"/>
      </w:pPr>
      <w:r>
        <w:t>majority vote of the members present and voting. The terms shall commence</w:t>
      </w:r>
    </w:p>
    <w:p w14:paraId="5D852932" w14:textId="77777777" w:rsidR="009C1D80" w:rsidRDefault="00000000">
      <w:pPr>
        <w:spacing w:after="40" w:line="240" w:lineRule="auto"/>
      </w:pPr>
      <w:r>
        <w:t>immediately following the annual meeting.</w:t>
      </w:r>
    </w:p>
    <w:p w14:paraId="588A5461" w14:textId="77777777" w:rsidR="009C1D80" w:rsidRDefault="00000000">
      <w:pPr>
        <w:spacing w:after="40" w:line="240" w:lineRule="auto"/>
      </w:pPr>
      <w:r>
        <w:t>C.    Area Vice Presidents shall be elected at the annual convention for a term of three</w:t>
      </w:r>
    </w:p>
    <w:p w14:paraId="4DD3F8AF" w14:textId="77777777" w:rsidR="009C1D80" w:rsidRDefault="00000000">
      <w:pPr>
        <w:spacing w:after="40" w:line="240" w:lineRule="auto"/>
      </w:pPr>
      <w:r>
        <w:t>years by a majority vote of the directors of that area present and voting. Terms</w:t>
      </w:r>
    </w:p>
    <w:p w14:paraId="57F83D8B" w14:textId="77777777" w:rsidR="009C1D80" w:rsidRDefault="00000000">
      <w:pPr>
        <w:spacing w:after="40" w:line="240" w:lineRule="auto"/>
      </w:pPr>
      <w:r>
        <w:t>shall be staggered so that three Area Vice Presidents are elected each year. The</w:t>
      </w:r>
    </w:p>
    <w:p w14:paraId="695DF3E1" w14:textId="77777777" w:rsidR="009C1D80" w:rsidRDefault="00000000">
      <w:pPr>
        <w:spacing w:after="40" w:line="240" w:lineRule="auto"/>
      </w:pPr>
      <w:r>
        <w:t>terms shall commence immediately following the annual meeting.</w:t>
      </w:r>
    </w:p>
    <w:p w14:paraId="5461FEA4" w14:textId="77777777" w:rsidR="009C1D80" w:rsidRDefault="00000000">
      <w:pPr>
        <w:spacing w:after="40" w:line="240" w:lineRule="auto"/>
      </w:pPr>
      <w:r>
        <w:t>D.    All elected officers shall be members in good standing and shall be residents of</w:t>
      </w:r>
    </w:p>
    <w:p w14:paraId="4E72B5BD" w14:textId="77777777" w:rsidR="009C1D80" w:rsidRDefault="00000000">
      <w:pPr>
        <w:spacing w:after="40" w:line="240" w:lineRule="auto"/>
      </w:pPr>
      <w:r>
        <w:t>Arkansas. Area Vice Presidents shall be residents of the area they represent.</w:t>
      </w:r>
    </w:p>
    <w:p w14:paraId="21B2FD89" w14:textId="77777777" w:rsidR="009C1D80" w:rsidRDefault="00000000">
      <w:pPr>
        <w:spacing w:after="40" w:line="240" w:lineRule="auto"/>
      </w:pPr>
      <w:r>
        <w:t>E.    Vacancies of an Area Vice President occurring shall be filled by the Directors of</w:t>
      </w:r>
    </w:p>
    <w:p w14:paraId="6AB53D7E" w14:textId="77777777" w:rsidR="009C1D80" w:rsidRDefault="00000000">
      <w:pPr>
        <w:spacing w:after="40" w:line="240" w:lineRule="auto"/>
      </w:pPr>
      <w:r>
        <w:t>that area to complete the unexpired term.</w:t>
      </w:r>
    </w:p>
    <w:p w14:paraId="46050AFA" w14:textId="77777777" w:rsidR="009C1D80" w:rsidRDefault="00000000">
      <w:pPr>
        <w:spacing w:after="40" w:line="240" w:lineRule="auto"/>
      </w:pPr>
      <w:r>
        <w:t>F.    The Executive Vice President shall be employed by the Executive Committee and</w:t>
      </w:r>
    </w:p>
    <w:p w14:paraId="4A82EA7E" w14:textId="77777777" w:rsidR="009C1D80" w:rsidRDefault="00000000">
      <w:pPr>
        <w:spacing w:after="40" w:line="240" w:lineRule="auto"/>
      </w:pPr>
      <w:r>
        <w:t>be subject to the direction and control of the Board of Directors.</w:t>
      </w:r>
    </w:p>
    <w:p w14:paraId="1B6ABD2A" w14:textId="77777777" w:rsidR="009C1D80" w:rsidRDefault="00000000">
      <w:pPr>
        <w:pStyle w:val="Heading3"/>
      </w:pPr>
      <w:r>
        <w:t>ARTICLE II. BOARD OF DIRECTORS</w:t>
      </w:r>
    </w:p>
    <w:p w14:paraId="68E7C27B" w14:textId="77777777" w:rsidR="009C1D80" w:rsidRDefault="00000000">
      <w:pPr>
        <w:spacing w:after="40" w:line="240" w:lineRule="auto"/>
      </w:pPr>
      <w:r>
        <w:t>A.     The Board of Directors shall consist of the President, First Vice President, Second</w:t>
      </w:r>
    </w:p>
    <w:p w14:paraId="1E1CDACD" w14:textId="77777777" w:rsidR="009C1D80" w:rsidRDefault="00000000">
      <w:pPr>
        <w:spacing w:after="40" w:line="240" w:lineRule="auto"/>
      </w:pPr>
      <w:r>
        <w:t>Vice President, Secretary-Treasurer, Nine (9) Area Vice Presidents, the</w:t>
      </w:r>
    </w:p>
    <w:p w14:paraId="5402B673" w14:textId="77777777" w:rsidR="009C1D80" w:rsidRDefault="00000000">
      <w:pPr>
        <w:spacing w:after="40" w:line="240" w:lineRule="auto"/>
      </w:pPr>
      <w:r>
        <w:t>Immediate Past President, and the appointed Past President, and one (1) Director</w:t>
      </w:r>
    </w:p>
    <w:p w14:paraId="071E3AAA" w14:textId="77777777" w:rsidR="009C1D80" w:rsidRDefault="00000000">
      <w:pPr>
        <w:spacing w:after="40" w:line="240" w:lineRule="auto"/>
      </w:pPr>
      <w:r>
        <w:t>from each active county and/or area Cattlemen’s Association in the State of</w:t>
      </w:r>
    </w:p>
    <w:p w14:paraId="2DBD39EA" w14:textId="77777777" w:rsidR="009C1D80" w:rsidRDefault="00000000">
      <w:pPr>
        <w:spacing w:after="40" w:line="240" w:lineRule="auto"/>
      </w:pPr>
      <w:r>
        <w:t>Arkansas. Each active local and/or area Cattlemen’s Association will elect one</w:t>
      </w:r>
    </w:p>
    <w:p w14:paraId="4F639BA6" w14:textId="77777777" w:rsidR="009C1D80" w:rsidRDefault="00000000">
      <w:pPr>
        <w:spacing w:after="40" w:line="240" w:lineRule="auto"/>
      </w:pPr>
      <w:r>
        <w:t>director to the board of directors for the ensuing year. The President at the first</w:t>
      </w:r>
    </w:p>
    <w:p w14:paraId="3B5720BF" w14:textId="77777777" w:rsidR="009C1D80" w:rsidRDefault="00000000">
      <w:pPr>
        <w:spacing w:after="40" w:line="240" w:lineRule="auto"/>
      </w:pPr>
      <w:r>
        <w:t>board meeting of the Association following the annual meeting shall appoint two</w:t>
      </w:r>
    </w:p>
    <w:p w14:paraId="18901961" w14:textId="77777777" w:rsidR="009C1D80" w:rsidRDefault="00000000">
      <w:pPr>
        <w:spacing w:after="40" w:line="240" w:lineRule="auto"/>
      </w:pPr>
      <w:r>
        <w:t>directors. The Arkansas Cattlewomen’s Association will have the right to appoint</w:t>
      </w:r>
    </w:p>
    <w:p w14:paraId="6B2A577B" w14:textId="77777777" w:rsidR="009C1D80" w:rsidRDefault="00000000">
      <w:pPr>
        <w:spacing w:after="40" w:line="240" w:lineRule="auto"/>
      </w:pPr>
      <w:r>
        <w:t>from their ranks a director with full voting privileges. These appointments will be</w:t>
      </w:r>
    </w:p>
    <w:p w14:paraId="526B0132" w14:textId="77777777" w:rsidR="009C1D80" w:rsidRDefault="00000000">
      <w:pPr>
        <w:spacing w:after="40" w:line="240" w:lineRule="auto"/>
      </w:pPr>
      <w:r>
        <w:t>subject to the approval of the Board.</w:t>
      </w:r>
    </w:p>
    <w:p w14:paraId="6E19AA36" w14:textId="77777777" w:rsidR="009C1D80" w:rsidRDefault="00000000">
      <w:pPr>
        <w:spacing w:after="40" w:line="240" w:lineRule="auto"/>
      </w:pPr>
      <w:r>
        <w:t>B.     The directors elected by county and/or area associations will elect the Area Vice</w:t>
      </w:r>
    </w:p>
    <w:p w14:paraId="69A3CBA8" w14:textId="77777777" w:rsidR="009C1D80" w:rsidRDefault="00000000">
      <w:pPr>
        <w:spacing w:after="40" w:line="240" w:lineRule="auto"/>
      </w:pPr>
      <w:r>
        <w:t>Presidents at the annual meeting. Said directors will be entitled to vote for only</w:t>
      </w:r>
    </w:p>
    <w:p w14:paraId="4BC8D78E" w14:textId="77777777" w:rsidR="009C1D80" w:rsidRDefault="00000000">
      <w:pPr>
        <w:spacing w:after="40" w:line="240" w:lineRule="auto"/>
      </w:pPr>
      <w:r>
        <w:t>the Area Vice President that will represent the area in which their association is</w:t>
      </w:r>
    </w:p>
    <w:p w14:paraId="73022F29" w14:textId="77777777" w:rsidR="009C1D80" w:rsidRDefault="00000000">
      <w:pPr>
        <w:spacing w:after="40" w:line="240" w:lineRule="auto"/>
      </w:pPr>
      <w:r>
        <w:t>located. In the event the director is unable to attend the annual business meeting</w:t>
      </w:r>
    </w:p>
    <w:p w14:paraId="35D82A29" w14:textId="77777777" w:rsidR="009C1D80" w:rsidRDefault="00000000">
      <w:pPr>
        <w:spacing w:after="40" w:line="240" w:lineRule="auto"/>
      </w:pPr>
      <w:r>
        <w:t>the local association may select another member to represent the director. This</w:t>
      </w:r>
    </w:p>
    <w:p w14:paraId="40D640E2" w14:textId="77777777" w:rsidR="009C1D80" w:rsidRDefault="00000000">
      <w:pPr>
        <w:spacing w:after="40" w:line="240" w:lineRule="auto"/>
      </w:pPr>
      <w:r>
        <w:t>person’s name will be given in writing to the chairman of the caucus. In the event</w:t>
      </w:r>
    </w:p>
    <w:p w14:paraId="7683FDB5" w14:textId="77777777" w:rsidR="009C1D80" w:rsidRDefault="00000000">
      <w:pPr>
        <w:spacing w:after="40" w:line="240" w:lineRule="auto"/>
      </w:pPr>
      <w:r>
        <w:t>that two (2) or more local associations consolidate into one (1) organization, and</w:t>
      </w:r>
    </w:p>
    <w:p w14:paraId="40A90044" w14:textId="77777777" w:rsidR="009C1D80" w:rsidRDefault="00000000">
      <w:pPr>
        <w:spacing w:after="40" w:line="240" w:lineRule="auto"/>
      </w:pPr>
      <w:r>
        <w:t>the newly formed organization encompasses counties in two (2) different areas,</w:t>
      </w:r>
    </w:p>
    <w:p w14:paraId="2E7BFFC1" w14:textId="77777777" w:rsidR="009C1D80" w:rsidRDefault="00000000">
      <w:pPr>
        <w:spacing w:after="40" w:line="240" w:lineRule="auto"/>
      </w:pPr>
      <w:r>
        <w:t>the area in which the newly organized association falls will be determined by the</w:t>
      </w:r>
    </w:p>
    <w:p w14:paraId="660F5ACA" w14:textId="77777777" w:rsidR="009C1D80" w:rsidRDefault="00000000">
      <w:pPr>
        <w:spacing w:after="40" w:line="240" w:lineRule="auto"/>
      </w:pPr>
      <w:r>
        <w:t>executive committee of the Association. Also, when two (2) or more local</w:t>
      </w:r>
    </w:p>
    <w:p w14:paraId="761AE2C1" w14:textId="77777777" w:rsidR="009C1D80" w:rsidRDefault="00000000">
      <w:pPr>
        <w:spacing w:after="40" w:line="240" w:lineRule="auto"/>
      </w:pPr>
      <w:r>
        <w:t>organizations consolidate, the newly formed organization will elect one (1)</w:t>
      </w:r>
    </w:p>
    <w:p w14:paraId="0079EB1F" w14:textId="77777777" w:rsidR="009C1D80" w:rsidRDefault="00000000">
      <w:pPr>
        <w:spacing w:after="40" w:line="240" w:lineRule="auto"/>
      </w:pPr>
      <w:r>
        <w:t>director to the state board. The breakdown for the nine (9) areas is:</w:t>
      </w:r>
    </w:p>
    <w:p w14:paraId="603DB20B" w14:textId="77777777" w:rsidR="009C1D80" w:rsidRDefault="00000000">
      <w:pPr>
        <w:spacing w:after="40" w:line="240" w:lineRule="auto"/>
      </w:pPr>
      <w:r>
        <w:t>Area I:        Benton (NWA), Boone, Carroll, Madison, Newton, University of</w:t>
      </w:r>
    </w:p>
    <w:p w14:paraId="39E4292A" w14:textId="77777777" w:rsidR="009C1D80" w:rsidRDefault="00000000">
      <w:pPr>
        <w:spacing w:after="40" w:line="240" w:lineRule="auto"/>
      </w:pPr>
      <w:r>
        <w:lastRenderedPageBreak/>
        <w:t>Arkansas, and Washington (Ozark)</w:t>
      </w:r>
    </w:p>
    <w:p w14:paraId="010BF50C" w14:textId="77777777" w:rsidR="009C1D80" w:rsidRDefault="00000000">
      <w:pPr>
        <w:spacing w:after="40" w:line="240" w:lineRule="auto"/>
      </w:pPr>
      <w:r>
        <w:t>Area II:      Crawford, Franklin, Johnson, Logan, Pope, Sebastian, and Yell</w:t>
      </w:r>
    </w:p>
    <w:p w14:paraId="42C47718" w14:textId="77777777" w:rsidR="009C1D80" w:rsidRDefault="00000000">
      <w:pPr>
        <w:spacing w:after="40" w:line="240" w:lineRule="auto"/>
      </w:pPr>
      <w:r>
        <w:t>Area III:     Howard, Montgomery, Pike, Polk, Scott, and Sevier</w:t>
      </w:r>
    </w:p>
    <w:p w14:paraId="0619B43B" w14:textId="77777777" w:rsidR="009C1D80" w:rsidRDefault="00000000">
      <w:pPr>
        <w:spacing w:after="40" w:line="240" w:lineRule="auto"/>
      </w:pPr>
      <w:r>
        <w:t>Area IV:       Columbia, Hempstead, Lafayette, Little River, Nevada, Red River</w:t>
      </w:r>
    </w:p>
    <w:p w14:paraId="2323F894" w14:textId="77777777" w:rsidR="009C1D80" w:rsidRDefault="00000000">
      <w:pPr>
        <w:spacing w:after="40" w:line="240" w:lineRule="auto"/>
      </w:pPr>
      <w:r>
        <w:t>Assoc. (Miller), Southern Arkansas University, and Union</w:t>
      </w:r>
    </w:p>
    <w:p w14:paraId="360401A2" w14:textId="77777777" w:rsidR="009C1D80" w:rsidRDefault="00000000">
      <w:pPr>
        <w:spacing w:after="40" w:line="240" w:lineRule="auto"/>
      </w:pPr>
      <w:r>
        <w:t>Area V:        Ashley, Bradley, Calhoun, Cleveland, Dallas, Delta Assoc.</w:t>
      </w:r>
    </w:p>
    <w:p w14:paraId="52BF82B6" w14:textId="77777777" w:rsidR="009C1D80" w:rsidRDefault="00000000">
      <w:pPr>
        <w:spacing w:after="40" w:line="240" w:lineRule="auto"/>
      </w:pPr>
      <w:r>
        <w:t>(Chicot), Desha/Drew, Lincoln, Ouachita, and University of</w:t>
      </w:r>
    </w:p>
    <w:p w14:paraId="18065850" w14:textId="77777777" w:rsidR="009C1D80" w:rsidRDefault="00000000">
      <w:pPr>
        <w:spacing w:after="40" w:line="240" w:lineRule="auto"/>
      </w:pPr>
      <w:r>
        <w:t>Arkansas Monticello</w:t>
      </w:r>
    </w:p>
    <w:p w14:paraId="4676A085" w14:textId="77777777" w:rsidR="009C1D80" w:rsidRDefault="00000000">
      <w:pPr>
        <w:spacing w:after="40" w:line="240" w:lineRule="auto"/>
      </w:pPr>
      <w:r>
        <w:t>Area VI:      Clark, Garland, Grant, Hot Spring, Jefferson, and Saline</w:t>
      </w:r>
    </w:p>
    <w:p w14:paraId="4FF8F5A4" w14:textId="77777777" w:rsidR="009C1D80" w:rsidRDefault="00000000">
      <w:pPr>
        <w:spacing w:after="40" w:line="240" w:lineRule="auto"/>
      </w:pPr>
      <w:r>
        <w:t>Area VII:      Conway, Faulkner, Lonoke/Pulaski (Central Arkansas), Perry, Van</w:t>
      </w:r>
    </w:p>
    <w:p w14:paraId="1CF480ED" w14:textId="77777777" w:rsidR="009C1D80" w:rsidRDefault="00000000">
      <w:pPr>
        <w:spacing w:after="40" w:line="240" w:lineRule="auto"/>
      </w:pPr>
      <w:r>
        <w:t>Buren, and White</w:t>
      </w:r>
    </w:p>
    <w:p w14:paraId="6B02D099" w14:textId="77777777" w:rsidR="009C1D80" w:rsidRDefault="00000000">
      <w:pPr>
        <w:spacing w:after="40" w:line="240" w:lineRule="auto"/>
      </w:pPr>
      <w:r>
        <w:t>Area VIII:    Baxter, Cleburne, Independence/Jackson, Marion, Searcy, Sharp/Fulton/</w:t>
      </w:r>
    </w:p>
    <w:p w14:paraId="660968E1" w14:textId="77777777" w:rsidR="009C1D80" w:rsidRDefault="00000000">
      <w:pPr>
        <w:spacing w:after="40" w:line="240" w:lineRule="auto"/>
      </w:pPr>
      <w:r>
        <w:t>Izard (Tri-County), and Stone</w:t>
      </w:r>
    </w:p>
    <w:p w14:paraId="12095DC7" w14:textId="77777777" w:rsidR="009C1D80" w:rsidRDefault="00000000">
      <w:pPr>
        <w:spacing w:after="40" w:line="240" w:lineRule="auto"/>
      </w:pPr>
      <w:r>
        <w:t>Area IX:       Arkansas/Prairie (Grand Prairie), Clay,</w:t>
      </w:r>
    </w:p>
    <w:p w14:paraId="0C5F4D33" w14:textId="77777777" w:rsidR="009C1D80" w:rsidRDefault="00000000">
      <w:pPr>
        <w:spacing w:after="40" w:line="240" w:lineRule="auto"/>
      </w:pPr>
      <w:r>
        <w:t>Craighead/Mississippi/Poinsett (NEArk),</w:t>
      </w:r>
    </w:p>
    <w:p w14:paraId="3F214FF4" w14:textId="77777777" w:rsidR="009C1D80" w:rsidRDefault="00000000">
      <w:pPr>
        <w:spacing w:after="40" w:line="240" w:lineRule="auto"/>
      </w:pPr>
      <w:r>
        <w:t>Cross/Crittenden/Lee/Monroe/Phillips/St. Francis/Woodruff</w:t>
      </w:r>
    </w:p>
    <w:p w14:paraId="7C0526D8" w14:textId="77777777" w:rsidR="009C1D80" w:rsidRDefault="00000000">
      <w:pPr>
        <w:spacing w:after="40" w:line="240" w:lineRule="auto"/>
      </w:pPr>
      <w:r>
        <w:t>(Eastern), Greene,</w:t>
      </w:r>
    </w:p>
    <w:p w14:paraId="6CB01930" w14:textId="77777777" w:rsidR="009C1D80" w:rsidRDefault="00000000">
      <w:pPr>
        <w:spacing w:after="40" w:line="240" w:lineRule="auto"/>
      </w:pPr>
      <w:r>
        <w:t>Randolph/Lawrence, and Arkansas State University.</w:t>
      </w:r>
    </w:p>
    <w:p w14:paraId="3AC335DB" w14:textId="77777777" w:rsidR="009C1D80" w:rsidRDefault="00000000">
      <w:pPr>
        <w:spacing w:after="40" w:line="240" w:lineRule="auto"/>
      </w:pPr>
      <w:r>
        <w:t>C.     All county/local association directors shall serve one-year terms, and all may</w:t>
      </w:r>
    </w:p>
    <w:p w14:paraId="6DF5F04B" w14:textId="77777777" w:rsidR="009C1D80" w:rsidRDefault="00000000">
      <w:pPr>
        <w:spacing w:after="40" w:line="240" w:lineRule="auto"/>
      </w:pPr>
      <w:r>
        <w:t>succeed themselves. Any vacancy occurring on the Board of Directors shall be</w:t>
      </w:r>
    </w:p>
    <w:p w14:paraId="0F105001" w14:textId="77777777" w:rsidR="009C1D80" w:rsidRDefault="00000000">
      <w:pPr>
        <w:spacing w:after="40" w:line="240" w:lineRule="auto"/>
      </w:pPr>
      <w:r>
        <w:t>filled by an appointment of the county/local association it occurred in.</w:t>
      </w:r>
    </w:p>
    <w:p w14:paraId="7FD9F96C" w14:textId="77777777" w:rsidR="009C1D80" w:rsidRDefault="00000000">
      <w:pPr>
        <w:spacing w:after="40" w:line="240" w:lineRule="auto"/>
      </w:pPr>
      <w:r>
        <w:t>D.     The Board of Directors shall at all times be the supreme control body of this</w:t>
      </w:r>
    </w:p>
    <w:p w14:paraId="684293E0" w14:textId="77777777" w:rsidR="009C1D80" w:rsidRDefault="00000000">
      <w:pPr>
        <w:spacing w:after="40" w:line="240" w:lineRule="auto"/>
      </w:pPr>
      <w:r>
        <w:t>association and shall define the general policies of this association. The board</w:t>
      </w:r>
    </w:p>
    <w:p w14:paraId="5D2FEB17" w14:textId="77777777" w:rsidR="009C1D80" w:rsidRDefault="00000000">
      <w:pPr>
        <w:spacing w:after="40" w:line="240" w:lineRule="auto"/>
      </w:pPr>
      <w:r>
        <w:t>shall: (1) designate the times and places of the meetings of the state convention;</w:t>
      </w:r>
    </w:p>
    <w:p w14:paraId="125AAEB8" w14:textId="77777777" w:rsidR="009C1D80" w:rsidRDefault="00000000">
      <w:pPr>
        <w:spacing w:after="40" w:line="240" w:lineRule="auto"/>
      </w:pPr>
      <w:r>
        <w:t>(2) have the power, by two-thirds majority vote, to suspend or expel any member</w:t>
      </w:r>
    </w:p>
    <w:p w14:paraId="3BED88C2" w14:textId="77777777" w:rsidR="009C1D80" w:rsidRDefault="00000000">
      <w:pPr>
        <w:spacing w:after="40" w:line="240" w:lineRule="auto"/>
      </w:pPr>
      <w:r>
        <w:t>for good and sufficient reasons. In case of expulsion the member shall have the</w:t>
      </w:r>
    </w:p>
    <w:p w14:paraId="22A451FF" w14:textId="77777777" w:rsidR="009C1D80" w:rsidRDefault="00000000">
      <w:pPr>
        <w:spacing w:after="40" w:line="240" w:lineRule="auto"/>
      </w:pPr>
      <w:r>
        <w:t>right to appeal to the next state convention; (3) have the power to accept</w:t>
      </w:r>
    </w:p>
    <w:p w14:paraId="14EA5D1C" w14:textId="77777777" w:rsidR="009C1D80" w:rsidRDefault="00000000">
      <w:pPr>
        <w:spacing w:after="40" w:line="240" w:lineRule="auto"/>
      </w:pPr>
      <w:r>
        <w:t>contributions for announced and specific purposes; (4) have power to offer fixed</w:t>
      </w:r>
    </w:p>
    <w:p w14:paraId="7E02BADC" w14:textId="77777777" w:rsidR="009C1D80" w:rsidRDefault="00000000">
      <w:pPr>
        <w:spacing w:after="40" w:line="240" w:lineRule="auto"/>
      </w:pPr>
      <w:r>
        <w:t>rewards to prevent theft of cattle, and to prescribe the method of obtaining a</w:t>
      </w:r>
    </w:p>
    <w:p w14:paraId="49C772E5" w14:textId="77777777" w:rsidR="009C1D80" w:rsidRDefault="00000000">
      <w:pPr>
        <w:spacing w:after="40" w:line="240" w:lineRule="auto"/>
      </w:pPr>
      <w:r>
        <w:t>disbursing of such funds; (5) have power to publish or cause to be published an</w:t>
      </w:r>
    </w:p>
    <w:p w14:paraId="038FA778" w14:textId="77777777" w:rsidR="009C1D80" w:rsidRDefault="00000000">
      <w:pPr>
        <w:spacing w:after="40" w:line="240" w:lineRule="auto"/>
      </w:pPr>
      <w:r>
        <w:t>official publication of or for the association and shall enter into any contract or</w:t>
      </w:r>
    </w:p>
    <w:p w14:paraId="391845C4" w14:textId="77777777" w:rsidR="009C1D80" w:rsidRDefault="00000000">
      <w:pPr>
        <w:spacing w:after="40" w:line="240" w:lineRule="auto"/>
      </w:pPr>
      <w:r>
        <w:t>agreement necessary on behalf of the association; (6) be authorized to cooperate</w:t>
      </w:r>
    </w:p>
    <w:p w14:paraId="73393941" w14:textId="77777777" w:rsidR="009C1D80" w:rsidRDefault="00000000">
      <w:pPr>
        <w:spacing w:after="40" w:line="240" w:lineRule="auto"/>
      </w:pPr>
      <w:r>
        <w:t>with any recognized organizations in the cattle industry in the nation in matters of</w:t>
      </w:r>
    </w:p>
    <w:p w14:paraId="755676A2" w14:textId="77777777" w:rsidR="009C1D80" w:rsidRDefault="00000000">
      <w:pPr>
        <w:spacing w:after="40" w:line="240" w:lineRule="auto"/>
      </w:pPr>
      <w:r>
        <w:t>mutual interest and welfare; and (7) act as trustees for the association’s policies,</w:t>
      </w:r>
    </w:p>
    <w:p w14:paraId="11122728" w14:textId="77777777" w:rsidR="009C1D80" w:rsidRDefault="00000000">
      <w:pPr>
        <w:spacing w:after="40" w:line="240" w:lineRule="auto"/>
      </w:pPr>
      <w:r>
        <w:t>plans and all its undertakings.</w:t>
      </w:r>
    </w:p>
    <w:p w14:paraId="0074D837" w14:textId="77777777" w:rsidR="009C1D80" w:rsidRDefault="00000000">
      <w:pPr>
        <w:spacing w:after="40" w:line="240" w:lineRule="auto"/>
      </w:pPr>
      <w:r>
        <w:t>E.      All directors shall be members in good standing and shall be residents of</w:t>
      </w:r>
    </w:p>
    <w:p w14:paraId="1D976FAD" w14:textId="77777777" w:rsidR="009C1D80" w:rsidRDefault="00000000">
      <w:pPr>
        <w:spacing w:after="40" w:line="240" w:lineRule="auto"/>
      </w:pPr>
      <w:r>
        <w:t>Arkansas.</w:t>
      </w:r>
    </w:p>
    <w:p w14:paraId="55A41471" w14:textId="77777777" w:rsidR="009C1D80" w:rsidRDefault="00000000">
      <w:pPr>
        <w:pStyle w:val="Heading3"/>
      </w:pPr>
      <w:r>
        <w:t>ARTICLE III. GENERAL</w:t>
      </w:r>
    </w:p>
    <w:p w14:paraId="12B11B2B" w14:textId="77777777" w:rsidR="009C1D80" w:rsidRDefault="00000000">
      <w:pPr>
        <w:spacing w:after="40" w:line="240" w:lineRule="auto"/>
      </w:pPr>
      <w:r>
        <w:t>A.    The President shall preside at all meetings of the Board of Directors and at the</w:t>
      </w:r>
    </w:p>
    <w:p w14:paraId="2F6BEFD4" w14:textId="77777777" w:rsidR="009C1D80" w:rsidRDefault="00000000">
      <w:pPr>
        <w:spacing w:after="40" w:line="240" w:lineRule="auto"/>
      </w:pPr>
      <w:r>
        <w:t>annual convention. It shall be the President’s duty to call at least one board</w:t>
      </w:r>
    </w:p>
    <w:p w14:paraId="5ADC5C20" w14:textId="77777777" w:rsidR="009C1D80" w:rsidRDefault="00000000">
      <w:pPr>
        <w:spacing w:after="40" w:line="240" w:lineRule="auto"/>
      </w:pPr>
      <w:r>
        <w:t>meeting each quarter of the calendar year; provided, however, the board can</w:t>
      </w:r>
    </w:p>
    <w:p w14:paraId="52C715BC" w14:textId="77777777" w:rsidR="009C1D80" w:rsidRDefault="00000000">
      <w:pPr>
        <w:spacing w:after="40" w:line="240" w:lineRule="auto"/>
      </w:pPr>
      <w:r>
        <w:t>convene itself on written call signed by a majority of its members with due notice</w:t>
      </w:r>
    </w:p>
    <w:p w14:paraId="3A99AC88" w14:textId="77777777" w:rsidR="009C1D80" w:rsidRDefault="00000000">
      <w:pPr>
        <w:spacing w:after="40" w:line="240" w:lineRule="auto"/>
      </w:pPr>
      <w:r>
        <w:t>to the entire board.</w:t>
      </w:r>
    </w:p>
    <w:p w14:paraId="347CB214" w14:textId="77777777" w:rsidR="009C1D80" w:rsidRDefault="00000000">
      <w:pPr>
        <w:spacing w:after="40" w:line="240" w:lineRule="auto"/>
      </w:pPr>
      <w:r>
        <w:t>B.    In the event of the death, absence, incapacity, or refusal to act of the President, the</w:t>
      </w:r>
    </w:p>
    <w:p w14:paraId="2EC8667C" w14:textId="77777777" w:rsidR="009C1D80" w:rsidRDefault="00000000">
      <w:pPr>
        <w:spacing w:after="40" w:line="240" w:lineRule="auto"/>
      </w:pPr>
      <w:r>
        <w:t>First Vice President at the direction of the board, shall possess all the powers to</w:t>
      </w:r>
    </w:p>
    <w:p w14:paraId="591065E2" w14:textId="77777777" w:rsidR="009C1D80" w:rsidRDefault="00000000">
      <w:pPr>
        <w:spacing w:after="40" w:line="240" w:lineRule="auto"/>
      </w:pPr>
      <w:r>
        <w:t>perform all the duties of the President, and shall do and perform such duties as</w:t>
      </w:r>
    </w:p>
    <w:p w14:paraId="652169D6" w14:textId="77777777" w:rsidR="009C1D80" w:rsidRDefault="00000000">
      <w:pPr>
        <w:spacing w:after="40" w:line="240" w:lineRule="auto"/>
      </w:pPr>
      <w:r>
        <w:lastRenderedPageBreak/>
        <w:t>may be from time to time assigned to him by the Board of Directors. In the event</w:t>
      </w:r>
    </w:p>
    <w:p w14:paraId="4DE635AC" w14:textId="77777777" w:rsidR="009C1D80" w:rsidRDefault="00000000">
      <w:pPr>
        <w:spacing w:after="40" w:line="240" w:lineRule="auto"/>
      </w:pPr>
      <w:r>
        <w:t>of the death, absence, incapacity, or refusal to act of the First Vice President, the</w:t>
      </w:r>
    </w:p>
    <w:p w14:paraId="13A5D5CA" w14:textId="77777777" w:rsidR="009C1D80" w:rsidRDefault="00000000">
      <w:pPr>
        <w:spacing w:after="40" w:line="240" w:lineRule="auto"/>
      </w:pPr>
      <w:r>
        <w:t>Second Vice President at the direction of the board, shall possess all the powers to</w:t>
      </w:r>
    </w:p>
    <w:p w14:paraId="5C0752BD" w14:textId="77777777" w:rsidR="009C1D80" w:rsidRDefault="00000000">
      <w:pPr>
        <w:spacing w:after="40" w:line="240" w:lineRule="auto"/>
      </w:pPr>
      <w:r>
        <w:t>perform all the duties of the President, and shall do and perform such duties as</w:t>
      </w:r>
    </w:p>
    <w:p w14:paraId="1FFE0AE2" w14:textId="77777777" w:rsidR="009C1D80" w:rsidRDefault="00000000">
      <w:pPr>
        <w:spacing w:after="40" w:line="240" w:lineRule="auto"/>
      </w:pPr>
      <w:r>
        <w:t>may be from time to time assigned to him by the Board of Directors. In the event</w:t>
      </w:r>
    </w:p>
    <w:p w14:paraId="6FF43AFE" w14:textId="77777777" w:rsidR="009C1D80" w:rsidRDefault="00000000">
      <w:pPr>
        <w:spacing w:after="40" w:line="240" w:lineRule="auto"/>
      </w:pPr>
      <w:r>
        <w:t>of the death, absence, incapacity, or refusal to act of the Second Vice President,</w:t>
      </w:r>
    </w:p>
    <w:p w14:paraId="078819A3" w14:textId="77777777" w:rsidR="009C1D80" w:rsidRDefault="00000000">
      <w:pPr>
        <w:spacing w:after="40" w:line="240" w:lineRule="auto"/>
      </w:pPr>
      <w:r>
        <w:t>then the Board of Directors shall have the authority to appoint one of the Area</w:t>
      </w:r>
    </w:p>
    <w:p w14:paraId="0B4C4355" w14:textId="77777777" w:rsidR="009C1D80" w:rsidRDefault="00000000">
      <w:pPr>
        <w:spacing w:after="40" w:line="240" w:lineRule="auto"/>
      </w:pPr>
      <w:r>
        <w:t>Vice Presidents to fill out the unexpired term and to succeed to all of the duties of</w:t>
      </w:r>
    </w:p>
    <w:p w14:paraId="07BFC170" w14:textId="77777777" w:rsidR="009C1D80" w:rsidRDefault="00000000">
      <w:pPr>
        <w:spacing w:after="40" w:line="240" w:lineRule="auto"/>
      </w:pPr>
      <w:r>
        <w:t>the First Vice President and Second Vice President.</w:t>
      </w:r>
    </w:p>
    <w:p w14:paraId="626CA9F2" w14:textId="77777777" w:rsidR="009C1D80" w:rsidRDefault="00000000">
      <w:pPr>
        <w:spacing w:after="40" w:line="240" w:lineRule="auto"/>
      </w:pPr>
      <w:r>
        <w:t>C.    The Executive Committee shall be composed of the President, First Vice</w:t>
      </w:r>
    </w:p>
    <w:p w14:paraId="7DC094F5" w14:textId="77777777" w:rsidR="009C1D80" w:rsidRDefault="00000000">
      <w:pPr>
        <w:spacing w:after="40" w:line="240" w:lineRule="auto"/>
      </w:pPr>
      <w:r>
        <w:t>President, Second Vice President, Secretary-Treasurer, Area Vice Presidents,</w:t>
      </w:r>
    </w:p>
    <w:p w14:paraId="601F785B" w14:textId="77777777" w:rsidR="009C1D80" w:rsidRDefault="00000000">
      <w:pPr>
        <w:spacing w:after="40" w:line="240" w:lineRule="auto"/>
      </w:pPr>
      <w:r>
        <w:t>immediate Past President and one other former President appointed by the current</w:t>
      </w:r>
    </w:p>
    <w:p w14:paraId="325936EB" w14:textId="77777777" w:rsidR="009C1D80" w:rsidRDefault="00000000">
      <w:pPr>
        <w:spacing w:after="40" w:line="240" w:lineRule="auto"/>
      </w:pPr>
      <w:r>
        <w:t>President. The Executive Committee</w:t>
      </w:r>
    </w:p>
    <w:p w14:paraId="239C9284" w14:textId="77777777" w:rsidR="009C1D80" w:rsidRDefault="00000000">
      <w:pPr>
        <w:spacing w:after="40" w:line="240" w:lineRule="auto"/>
      </w:pPr>
      <w:r>
        <w:t>shall act in cases of emergency and on matters delegated to such committee by the Board</w:t>
      </w:r>
    </w:p>
    <w:p w14:paraId="48AD8DD2" w14:textId="77777777" w:rsidR="009C1D80" w:rsidRDefault="00000000">
      <w:pPr>
        <w:spacing w:after="40" w:line="240" w:lineRule="auto"/>
      </w:pPr>
      <w:r>
        <w:t>of Directors.</w:t>
      </w:r>
    </w:p>
    <w:p w14:paraId="45269026" w14:textId="77777777" w:rsidR="009C1D80" w:rsidRDefault="00000000">
      <w:pPr>
        <w:spacing w:after="40" w:line="240" w:lineRule="auto"/>
      </w:pPr>
      <w:r>
        <w:t>D.     The fiscal year of this association shall be January 1 to December 31.</w:t>
      </w:r>
    </w:p>
    <w:p w14:paraId="7374D9FE" w14:textId="77777777" w:rsidR="009C1D80" w:rsidRDefault="00000000">
      <w:pPr>
        <w:spacing w:after="40" w:line="240" w:lineRule="auto"/>
      </w:pPr>
      <w:r>
        <w:t>E.   The Board shall secure the services of a competent audit firm of certified public</w:t>
      </w:r>
    </w:p>
    <w:p w14:paraId="64DBDD75" w14:textId="77777777" w:rsidR="009C1D80" w:rsidRDefault="00000000">
      <w:pPr>
        <w:spacing w:after="40" w:line="240" w:lineRule="auto"/>
      </w:pPr>
      <w:r>
        <w:t>accountants to make a yearly financial review to be submitted to the Board of</w:t>
      </w:r>
    </w:p>
    <w:p w14:paraId="61CBB8D4" w14:textId="77777777" w:rsidR="009C1D80" w:rsidRDefault="00000000">
      <w:pPr>
        <w:spacing w:after="40" w:line="240" w:lineRule="auto"/>
      </w:pPr>
      <w:r>
        <w:t>Directors.</w:t>
      </w:r>
    </w:p>
    <w:p w14:paraId="5F7E895C" w14:textId="77777777" w:rsidR="009C1D80" w:rsidRDefault="00000000">
      <w:pPr>
        <w:spacing w:after="40" w:line="240" w:lineRule="auto"/>
      </w:pPr>
      <w:r>
        <w:t>F.   The Executive Vice President, Office Manager, and all other employees shall be</w:t>
      </w:r>
    </w:p>
    <w:p w14:paraId="1468814A" w14:textId="77777777" w:rsidR="009C1D80" w:rsidRDefault="00000000">
      <w:pPr>
        <w:spacing w:after="40" w:line="240" w:lineRule="auto"/>
      </w:pPr>
      <w:r>
        <w:t>bonded in such amount as is satisfactory to the Board of Directors, cost to be</w:t>
      </w:r>
    </w:p>
    <w:p w14:paraId="0834B8D2" w14:textId="77777777" w:rsidR="009C1D80" w:rsidRDefault="00000000">
      <w:pPr>
        <w:spacing w:after="40" w:line="240" w:lineRule="auto"/>
      </w:pPr>
      <w:r>
        <w:t>borne by the association. All checks will have two (2) approved signatures.</w:t>
      </w:r>
    </w:p>
    <w:p w14:paraId="69A307F5" w14:textId="77777777" w:rsidR="009C1D80" w:rsidRDefault="00000000">
      <w:pPr>
        <w:spacing w:after="40" w:line="240" w:lineRule="auto"/>
      </w:pPr>
      <w:r>
        <w:t>G.   A membership card shall be issued to each member and a membership placard</w:t>
      </w:r>
    </w:p>
    <w:p w14:paraId="2E7540A2" w14:textId="77777777" w:rsidR="009C1D80" w:rsidRDefault="00000000">
      <w:pPr>
        <w:spacing w:after="40" w:line="240" w:lineRule="auto"/>
      </w:pPr>
      <w:r>
        <w:t>shall be issued to each associate member.</w:t>
      </w:r>
    </w:p>
    <w:p w14:paraId="633D5FA4" w14:textId="77777777" w:rsidR="009C1D80" w:rsidRDefault="00000000">
      <w:pPr>
        <w:spacing w:after="40" w:line="240" w:lineRule="auto"/>
      </w:pPr>
      <w:r>
        <w:t>H.   A quorum shall consist of: (1) General Meeting of the Membership - those</w:t>
      </w:r>
    </w:p>
    <w:p w14:paraId="448AF9C9" w14:textId="77777777" w:rsidR="009C1D80" w:rsidRDefault="00000000">
      <w:pPr>
        <w:spacing w:after="40" w:line="240" w:lineRule="auto"/>
      </w:pPr>
      <w:r>
        <w:t>members present at any called meeting of the annual convention. Voting shall be</w:t>
      </w:r>
    </w:p>
    <w:p w14:paraId="229D5A61" w14:textId="77777777" w:rsidR="009C1D80" w:rsidRDefault="00000000">
      <w:pPr>
        <w:spacing w:after="40" w:line="240" w:lineRule="auto"/>
      </w:pPr>
      <w:r>
        <w:t>in person; no proxy voting shall be allowed. (2) Board of Directors Meetings - a</w:t>
      </w:r>
    </w:p>
    <w:p w14:paraId="09A10439" w14:textId="77777777" w:rsidR="009C1D80" w:rsidRDefault="00000000">
      <w:pPr>
        <w:spacing w:after="40" w:line="240" w:lineRule="auto"/>
      </w:pPr>
      <w:r>
        <w:t>majority of the directors present at any board of directors meeting, written proxies</w:t>
      </w:r>
    </w:p>
    <w:p w14:paraId="012BAF0A" w14:textId="77777777" w:rsidR="009C1D80" w:rsidRDefault="00000000">
      <w:pPr>
        <w:spacing w:after="40" w:line="240" w:lineRule="auto"/>
      </w:pPr>
      <w:r>
        <w:t>may be accepted and filed as part of the minutes. The bearer of the proxy must be</w:t>
      </w:r>
    </w:p>
    <w:p w14:paraId="03E6CC2F" w14:textId="77777777" w:rsidR="009C1D80" w:rsidRDefault="00000000">
      <w:pPr>
        <w:spacing w:after="40" w:line="240" w:lineRule="auto"/>
      </w:pPr>
      <w:r>
        <w:t>from the county/local association the director represents.</w:t>
      </w:r>
    </w:p>
    <w:p w14:paraId="4833C75F" w14:textId="77777777" w:rsidR="009C1D80" w:rsidRDefault="00000000">
      <w:pPr>
        <w:spacing w:after="40" w:line="240" w:lineRule="auto"/>
      </w:pPr>
      <w:r>
        <w:t>I.   A meeting of the board may be called at any time by the President, upon</w:t>
      </w:r>
    </w:p>
    <w:p w14:paraId="05745181" w14:textId="77777777" w:rsidR="009C1D80" w:rsidRDefault="00000000">
      <w:pPr>
        <w:spacing w:after="40" w:line="240" w:lineRule="auto"/>
      </w:pPr>
      <w:r>
        <w:t>notification of the entire board.</w:t>
      </w:r>
    </w:p>
    <w:p w14:paraId="5A6768C0" w14:textId="77777777" w:rsidR="009C1D80" w:rsidRDefault="00000000">
      <w:pPr>
        <w:spacing w:after="40" w:line="240" w:lineRule="auto"/>
      </w:pPr>
      <w:r>
        <w:t>J.   The annual convention shall be held by this association during each fiscal year.</w:t>
      </w:r>
    </w:p>
    <w:p w14:paraId="4C2A7201" w14:textId="77777777" w:rsidR="009C1D80" w:rsidRDefault="00000000">
      <w:pPr>
        <w:spacing w:after="40" w:line="240" w:lineRule="auto"/>
      </w:pPr>
      <w:r>
        <w:t>The time and location of this convention shall be set by the Board of Directors.</w:t>
      </w:r>
    </w:p>
    <w:p w14:paraId="13646B8E" w14:textId="77777777" w:rsidR="009C1D80" w:rsidRDefault="00000000">
      <w:pPr>
        <w:spacing w:after="40" w:line="240" w:lineRule="auto"/>
      </w:pPr>
      <w:r>
        <w:t>The President may, with approval by a majority of the Board, call a meeting of</w:t>
      </w:r>
    </w:p>
    <w:p w14:paraId="0E7EDC3D" w14:textId="77777777" w:rsidR="009C1D80" w:rsidRDefault="00000000">
      <w:pPr>
        <w:spacing w:after="40" w:line="240" w:lineRule="auto"/>
      </w:pPr>
      <w:r>
        <w:t>the membership at any time. Two weeks’ notice must be given to the membership</w:t>
      </w:r>
    </w:p>
    <w:p w14:paraId="33D3C5BC" w14:textId="77777777" w:rsidR="009C1D80" w:rsidRDefault="00000000">
      <w:pPr>
        <w:spacing w:after="40" w:line="240" w:lineRule="auto"/>
      </w:pPr>
      <w:r>
        <w:t>in either the magazine or by letter.</w:t>
      </w:r>
    </w:p>
    <w:p w14:paraId="5E559244" w14:textId="77777777" w:rsidR="009C1D80" w:rsidRDefault="00000000">
      <w:pPr>
        <w:spacing w:after="40" w:line="240" w:lineRule="auto"/>
      </w:pPr>
      <w:r>
        <w:t>K.   At each annual convention, the current President will appoint a director from the</w:t>
      </w:r>
    </w:p>
    <w:p w14:paraId="13D913CC" w14:textId="77777777" w:rsidR="009C1D80" w:rsidRDefault="00000000">
      <w:pPr>
        <w:spacing w:after="40" w:line="240" w:lineRule="auto"/>
      </w:pPr>
      <w:r>
        <w:t>Area Vice President’s area whose three-year term is expiring to chair a caucus of</w:t>
      </w:r>
    </w:p>
    <w:p w14:paraId="09D92B77" w14:textId="77777777" w:rsidR="009C1D80" w:rsidRDefault="00000000">
      <w:pPr>
        <w:spacing w:after="40" w:line="240" w:lineRule="auto"/>
      </w:pPr>
      <w:r>
        <w:t>the Directors or an authorized person representing the director from his/her area</w:t>
      </w:r>
    </w:p>
    <w:p w14:paraId="6B652A1A" w14:textId="77777777" w:rsidR="009C1D80" w:rsidRDefault="00000000">
      <w:pPr>
        <w:spacing w:after="40" w:line="240" w:lineRule="auto"/>
      </w:pPr>
      <w:r>
        <w:t>as defined in Article II, B to elect their Area Vice President. The nominee selected</w:t>
      </w:r>
    </w:p>
    <w:p w14:paraId="230D184A" w14:textId="77777777" w:rsidR="009C1D80" w:rsidRDefault="00000000">
      <w:pPr>
        <w:spacing w:after="40" w:line="240" w:lineRule="auto"/>
      </w:pPr>
      <w:r>
        <w:t>by the Nominating Committee defined in Article IV, C along with additional</w:t>
      </w:r>
    </w:p>
    <w:p w14:paraId="486997A3" w14:textId="77777777" w:rsidR="009C1D80" w:rsidRDefault="00000000">
      <w:pPr>
        <w:spacing w:after="40" w:line="240" w:lineRule="auto"/>
      </w:pPr>
      <w:r>
        <w:t>nominees presented by the Directors will be considered. The candidate receiving a</w:t>
      </w:r>
    </w:p>
    <w:p w14:paraId="15EB305E" w14:textId="77777777" w:rsidR="009C1D80" w:rsidRDefault="00000000">
      <w:pPr>
        <w:spacing w:after="40" w:line="240" w:lineRule="auto"/>
      </w:pPr>
      <w:r>
        <w:t>majority vote of the Directors present and voting will be the incoming Area Vice</w:t>
      </w:r>
    </w:p>
    <w:p w14:paraId="7AAB4C0E" w14:textId="77777777" w:rsidR="009C1D80" w:rsidRDefault="00000000">
      <w:pPr>
        <w:spacing w:after="40" w:line="240" w:lineRule="auto"/>
      </w:pPr>
      <w:r>
        <w:t>President.</w:t>
      </w:r>
    </w:p>
    <w:p w14:paraId="1891A0FC" w14:textId="77777777" w:rsidR="009C1D80" w:rsidRDefault="00000000">
      <w:pPr>
        <w:spacing w:after="40" w:line="240" w:lineRule="auto"/>
      </w:pPr>
      <w:r>
        <w:t>All members in good standing living in said areas as well as all directors</w:t>
      </w:r>
    </w:p>
    <w:p w14:paraId="25D9AC9B" w14:textId="77777777" w:rsidR="009C1D80" w:rsidRDefault="00000000">
      <w:pPr>
        <w:spacing w:after="40" w:line="240" w:lineRule="auto"/>
      </w:pPr>
      <w:r>
        <w:t>representing county or area association in the area are eligible for election as an</w:t>
      </w:r>
    </w:p>
    <w:p w14:paraId="2ABF6D9B" w14:textId="77777777" w:rsidR="009C1D80" w:rsidRDefault="00000000">
      <w:pPr>
        <w:spacing w:after="40" w:line="240" w:lineRule="auto"/>
      </w:pPr>
      <w:r>
        <w:lastRenderedPageBreak/>
        <w:t>Area Vice President. If a duly elected director representing a county or area</w:t>
      </w:r>
    </w:p>
    <w:p w14:paraId="0CDCAF19" w14:textId="77777777" w:rsidR="009C1D80" w:rsidRDefault="00000000">
      <w:pPr>
        <w:spacing w:after="40" w:line="240" w:lineRule="auto"/>
      </w:pPr>
      <w:r>
        <w:t>association is elected as an area Vice President, such county or area association</w:t>
      </w:r>
    </w:p>
    <w:p w14:paraId="0936191E" w14:textId="77777777" w:rsidR="009C1D80" w:rsidRDefault="00000000">
      <w:pPr>
        <w:spacing w:after="40" w:line="240" w:lineRule="auto"/>
      </w:pPr>
      <w:r>
        <w:t>shall elect another director to the Board of Directors at their next regular meeting.</w:t>
      </w:r>
    </w:p>
    <w:p w14:paraId="7B6E4EDD" w14:textId="77777777" w:rsidR="009C1D80" w:rsidRDefault="00000000">
      <w:pPr>
        <w:spacing w:after="40" w:line="240" w:lineRule="auto"/>
      </w:pPr>
      <w:r>
        <w:t>L.   The annual or called meeting of the membership must be preceded by a two-week</w:t>
      </w:r>
    </w:p>
    <w:p w14:paraId="51D4729D" w14:textId="77777777" w:rsidR="009C1D80" w:rsidRDefault="00000000">
      <w:pPr>
        <w:spacing w:after="40" w:line="240" w:lineRule="auto"/>
      </w:pPr>
      <w:r>
        <w:t>letter of notification of the meeting to the membership or by published notice in</w:t>
      </w:r>
    </w:p>
    <w:p w14:paraId="5E3DD477" w14:textId="77777777" w:rsidR="009C1D80" w:rsidRDefault="00000000">
      <w:pPr>
        <w:spacing w:after="40" w:line="240" w:lineRule="auto"/>
      </w:pPr>
      <w:r>
        <w:t>the official publication of the association.</w:t>
      </w:r>
    </w:p>
    <w:p w14:paraId="050CB47F" w14:textId="77777777" w:rsidR="009C1D80" w:rsidRDefault="00000000">
      <w:pPr>
        <w:spacing w:after="40" w:line="240" w:lineRule="auto"/>
      </w:pPr>
      <w:r>
        <w:t>M.   A member in good standing, as used in these by-laws, shall constitute a current</w:t>
      </w:r>
    </w:p>
    <w:p w14:paraId="537528C1" w14:textId="77777777" w:rsidR="009C1D80" w:rsidRDefault="00000000">
      <w:pPr>
        <w:spacing w:after="40" w:line="240" w:lineRule="auto"/>
      </w:pPr>
      <w:r>
        <w:t>paid membership and at any meeting one person may only be allowed one vote</w:t>
      </w:r>
    </w:p>
    <w:p w14:paraId="50A94BEE" w14:textId="77777777" w:rsidR="009C1D80" w:rsidRDefault="00000000">
      <w:pPr>
        <w:spacing w:after="40" w:line="240" w:lineRule="auto"/>
      </w:pPr>
      <w:r>
        <w:t>excluding when proxies are allowed as defined in Article III Section H.</w:t>
      </w:r>
    </w:p>
    <w:p w14:paraId="09D2BECF" w14:textId="77777777" w:rsidR="009C1D80" w:rsidRDefault="00000000">
      <w:pPr>
        <w:spacing w:after="40" w:line="240" w:lineRule="auto"/>
      </w:pPr>
      <w:r>
        <w:t>N.    Voting privileges at the annual meeting shall be the final membership drive date</w:t>
      </w:r>
    </w:p>
    <w:p w14:paraId="74EEBA67" w14:textId="77777777" w:rsidR="009C1D80" w:rsidRDefault="00000000">
      <w:pPr>
        <w:spacing w:after="40" w:line="240" w:lineRule="auto"/>
      </w:pPr>
      <w:r>
        <w:t>for that year on paid memberships and evidenced by the association’s books or</w:t>
      </w:r>
    </w:p>
    <w:p w14:paraId="0571EBE5" w14:textId="77777777" w:rsidR="009C1D80" w:rsidRDefault="00000000">
      <w:pPr>
        <w:spacing w:after="40" w:line="240" w:lineRule="auto"/>
      </w:pPr>
      <w:r>
        <w:t>receipt.</w:t>
      </w:r>
    </w:p>
    <w:p w14:paraId="7E736802" w14:textId="77777777" w:rsidR="009C1D80" w:rsidRDefault="00000000">
      <w:pPr>
        <w:spacing w:after="40" w:line="240" w:lineRule="auto"/>
      </w:pPr>
      <w:r>
        <w:t>O.    Any director or officer may be removed from office for cause by affirmative vote</w:t>
      </w:r>
    </w:p>
    <w:p w14:paraId="2C6A214B" w14:textId="77777777" w:rsidR="009C1D80" w:rsidRDefault="00000000">
      <w:pPr>
        <w:spacing w:after="40" w:line="240" w:lineRule="auto"/>
      </w:pPr>
      <w:r>
        <w:t>two-thirds of all other duly qualified and acting directors of the board at any</w:t>
      </w:r>
    </w:p>
    <w:p w14:paraId="7E8C0ACA" w14:textId="77777777" w:rsidR="009C1D80" w:rsidRDefault="00000000">
      <w:pPr>
        <w:spacing w:after="40" w:line="240" w:lineRule="auto"/>
      </w:pPr>
      <w:r>
        <w:t>special meeting of the Board of Directors called for that purpose; provided that a</w:t>
      </w:r>
    </w:p>
    <w:p w14:paraId="5D86F1B3" w14:textId="77777777" w:rsidR="009C1D80" w:rsidRDefault="00000000">
      <w:pPr>
        <w:spacing w:after="40" w:line="240" w:lineRule="auto"/>
      </w:pPr>
      <w:r>
        <w:t>copy of the notice of the meeting is sent at least ten days in advance of such</w:t>
      </w:r>
    </w:p>
    <w:p w14:paraId="1CF345DB" w14:textId="77777777" w:rsidR="009C1D80" w:rsidRDefault="00000000">
      <w:pPr>
        <w:spacing w:after="40" w:line="240" w:lineRule="auto"/>
      </w:pPr>
      <w:r>
        <w:t>meeting by registered mail addressed to each director, including the director or</w:t>
      </w:r>
    </w:p>
    <w:p w14:paraId="3BCBB6A1" w14:textId="77777777" w:rsidR="009C1D80" w:rsidRDefault="00000000">
      <w:pPr>
        <w:spacing w:after="40" w:line="240" w:lineRule="auto"/>
      </w:pPr>
      <w:r>
        <w:t>officer whose removal or suspension is to be considered. No charges against any</w:t>
      </w:r>
    </w:p>
    <w:p w14:paraId="112A10B0" w14:textId="77777777" w:rsidR="009C1D80" w:rsidRDefault="00000000">
      <w:pPr>
        <w:spacing w:after="40" w:line="240" w:lineRule="auto"/>
      </w:pPr>
      <w:r>
        <w:t>director or officer whose removal or suspension is to be considered unless the</w:t>
      </w:r>
    </w:p>
    <w:p w14:paraId="15CEED62" w14:textId="77777777" w:rsidR="009C1D80" w:rsidRDefault="00000000">
      <w:pPr>
        <w:spacing w:after="40" w:line="240" w:lineRule="auto"/>
      </w:pPr>
      <w:r>
        <w:t>same has been preferred in writing and signed by the person or persons preferring</w:t>
      </w:r>
    </w:p>
    <w:p w14:paraId="3E7579FB" w14:textId="77777777" w:rsidR="009C1D80" w:rsidRDefault="00000000">
      <w:pPr>
        <w:spacing w:after="40" w:line="240" w:lineRule="auto"/>
      </w:pPr>
      <w:r>
        <w:t>such charges and filed with the secretary of the association at least twenty days</w:t>
      </w:r>
    </w:p>
    <w:p w14:paraId="3BD5608F" w14:textId="77777777" w:rsidR="009C1D80" w:rsidRDefault="00000000">
      <w:pPr>
        <w:spacing w:after="40" w:line="240" w:lineRule="auto"/>
      </w:pPr>
      <w:r>
        <w:t>prior to the date of the meeting at which the charges are to be considered.</w:t>
      </w:r>
    </w:p>
    <w:p w14:paraId="03E627A4" w14:textId="77777777" w:rsidR="009C1D80" w:rsidRDefault="00000000">
      <w:pPr>
        <w:spacing w:after="40" w:line="240" w:lineRule="auto"/>
      </w:pPr>
      <w:r>
        <w:t>P.    Roberts’ Rules of Order will prevail in questions regarding parliamentary</w:t>
      </w:r>
    </w:p>
    <w:p w14:paraId="2F8B8251" w14:textId="77777777" w:rsidR="009C1D80" w:rsidRDefault="00000000">
      <w:pPr>
        <w:spacing w:after="40" w:line="240" w:lineRule="auto"/>
      </w:pPr>
      <w:r>
        <w:t>procedure.</w:t>
      </w:r>
    </w:p>
    <w:p w14:paraId="161318B2" w14:textId="77777777" w:rsidR="009C1D80" w:rsidRDefault="00000000">
      <w:pPr>
        <w:pStyle w:val="Heading3"/>
      </w:pPr>
      <w:r>
        <w:t>ARTICLE IV. COMMITTEES</w:t>
      </w:r>
    </w:p>
    <w:p w14:paraId="75A73223" w14:textId="77777777" w:rsidR="009C1D80" w:rsidRDefault="00000000">
      <w:pPr>
        <w:spacing w:after="40" w:line="240" w:lineRule="auto"/>
      </w:pPr>
      <w:r>
        <w:t>A.   Such committees, except the nominating committee, as deemed necessary, shall</w:t>
      </w:r>
    </w:p>
    <w:p w14:paraId="2A3B61E0" w14:textId="77777777" w:rsidR="009C1D80" w:rsidRDefault="00000000">
      <w:pPr>
        <w:spacing w:after="40" w:line="240" w:lineRule="auto"/>
      </w:pPr>
      <w:r>
        <w:t>be appointed by the President and shall be responsible to the Board of Directors.</w:t>
      </w:r>
    </w:p>
    <w:p w14:paraId="43269D46" w14:textId="77777777" w:rsidR="009C1D80" w:rsidRDefault="00000000">
      <w:pPr>
        <w:spacing w:after="40" w:line="240" w:lineRule="auto"/>
      </w:pPr>
      <w:r>
        <w:t>B.   The nominating committee for selection of candidates for President, First Vice</w:t>
      </w:r>
    </w:p>
    <w:p w14:paraId="3B6C6A89" w14:textId="77777777" w:rsidR="009C1D80" w:rsidRDefault="00000000">
      <w:pPr>
        <w:spacing w:after="40" w:line="240" w:lineRule="auto"/>
      </w:pPr>
      <w:r>
        <w:t>President, Second Vice President and Secretary-Treasurer shall be composed of</w:t>
      </w:r>
    </w:p>
    <w:p w14:paraId="493FD705" w14:textId="77777777" w:rsidR="009C1D80" w:rsidRDefault="00000000">
      <w:pPr>
        <w:spacing w:after="40" w:line="240" w:lineRule="auto"/>
      </w:pPr>
      <w:r>
        <w:t>two past Presidents and five other association members, chosen by the President</w:t>
      </w:r>
    </w:p>
    <w:p w14:paraId="3128BF12" w14:textId="77777777" w:rsidR="009C1D80" w:rsidRDefault="00000000">
      <w:pPr>
        <w:spacing w:after="40" w:line="240" w:lineRule="auto"/>
      </w:pPr>
      <w:r>
        <w:t>with the approval of the Board.</w:t>
      </w:r>
    </w:p>
    <w:p w14:paraId="0336F0BB" w14:textId="77777777" w:rsidR="009C1D80" w:rsidRDefault="00000000">
      <w:pPr>
        <w:spacing w:after="40" w:line="240" w:lineRule="auto"/>
      </w:pPr>
      <w:r>
        <w:t>REVISIONS</w:t>
      </w:r>
    </w:p>
    <w:p w14:paraId="6DBDEB94" w14:textId="77777777" w:rsidR="009C1D80" w:rsidRDefault="00000000">
      <w:pPr>
        <w:spacing w:after="40" w:line="240" w:lineRule="auto"/>
      </w:pPr>
      <w:r>
        <w:t>Date:                        Location:</w:t>
      </w:r>
    </w:p>
    <w:p w14:paraId="2A038F12" w14:textId="77777777" w:rsidR="009C1D80" w:rsidRDefault="00000000">
      <w:pPr>
        <w:spacing w:after="40" w:line="240" w:lineRule="auto"/>
      </w:pPr>
      <w:r>
        <w:t>April 1, 1974                Little Rock, Arkansas</w:t>
      </w:r>
    </w:p>
    <w:p w14:paraId="65946B25" w14:textId="77777777" w:rsidR="009C1D80" w:rsidRDefault="00000000">
      <w:pPr>
        <w:spacing w:after="40" w:line="240" w:lineRule="auto"/>
      </w:pPr>
      <w:r>
        <w:t>March 1, 1977                Little Rock, Arkansas</w:t>
      </w:r>
    </w:p>
    <w:p w14:paraId="09DF60D5" w14:textId="77777777" w:rsidR="009C1D80" w:rsidRDefault="00000000">
      <w:pPr>
        <w:spacing w:after="40" w:line="240" w:lineRule="auto"/>
      </w:pPr>
      <w:r>
        <w:t>March 27, 1980               Little Rock, Arkansas</w:t>
      </w:r>
    </w:p>
    <w:p w14:paraId="59927E8E" w14:textId="77777777" w:rsidR="009C1D80" w:rsidRDefault="00000000">
      <w:pPr>
        <w:spacing w:after="40" w:line="240" w:lineRule="auto"/>
      </w:pPr>
      <w:r>
        <w:t>January 13, 1984             Little Rock, Arkansas</w:t>
      </w:r>
    </w:p>
    <w:p w14:paraId="640DE9BF" w14:textId="77777777" w:rsidR="009C1D80" w:rsidRDefault="00000000">
      <w:pPr>
        <w:spacing w:after="40" w:line="240" w:lineRule="auto"/>
      </w:pPr>
      <w:r>
        <w:t>January 16, 1987             Little Rock, Arkansas</w:t>
      </w:r>
    </w:p>
    <w:p w14:paraId="04CD2E44" w14:textId="77777777" w:rsidR="009C1D80" w:rsidRDefault="00000000">
      <w:pPr>
        <w:spacing w:after="40" w:line="240" w:lineRule="auto"/>
      </w:pPr>
      <w:r>
        <w:t>November 18, 1989            Little Rock, Arkansas</w:t>
      </w:r>
    </w:p>
    <w:p w14:paraId="4E748D11" w14:textId="77777777" w:rsidR="009C1D80" w:rsidRDefault="00000000">
      <w:pPr>
        <w:spacing w:after="40" w:line="240" w:lineRule="auto"/>
      </w:pPr>
      <w:r>
        <w:t>November 16, 1991            Little Rock, Arkansas</w:t>
      </w:r>
    </w:p>
    <w:p w14:paraId="68549F03" w14:textId="77777777" w:rsidR="009C1D80" w:rsidRDefault="00000000">
      <w:pPr>
        <w:spacing w:after="40" w:line="240" w:lineRule="auto"/>
      </w:pPr>
      <w:r>
        <w:t>November 18, 1993            Little Rock, Arkansas</w:t>
      </w:r>
    </w:p>
    <w:p w14:paraId="11652E21" w14:textId="77777777" w:rsidR="009C1D80" w:rsidRDefault="00000000">
      <w:pPr>
        <w:spacing w:after="40" w:line="240" w:lineRule="auto"/>
      </w:pPr>
      <w:r>
        <w:t>June 8, 2002                 Jonesboro, Arkansas</w:t>
      </w:r>
    </w:p>
    <w:p w14:paraId="71A75B03" w14:textId="77777777" w:rsidR="009C1D80" w:rsidRDefault="00000000">
      <w:pPr>
        <w:spacing w:after="40" w:line="240" w:lineRule="auto"/>
      </w:pPr>
      <w:r>
        <w:t>August 14, 2010              Fort Smith, Arkansas</w:t>
      </w:r>
    </w:p>
    <w:p w14:paraId="3C5B76AE" w14:textId="77777777" w:rsidR="009C1D80" w:rsidRDefault="00000000">
      <w:pPr>
        <w:spacing w:after="40" w:line="240" w:lineRule="auto"/>
      </w:pPr>
      <w:r>
        <w:t>August 24, 2013              Fort Smith, Arkansas</w:t>
      </w:r>
    </w:p>
    <w:p w14:paraId="1BE4BCF7" w14:textId="77777777" w:rsidR="009C1D80" w:rsidRDefault="00000000">
      <w:pPr>
        <w:spacing w:after="40" w:line="240" w:lineRule="auto"/>
      </w:pPr>
      <w:r>
        <w:t>August 4, 2018               Little Rock, Arkansas</w:t>
      </w:r>
    </w:p>
    <w:p w14:paraId="31321BB6" w14:textId="77777777" w:rsidR="009C1D80" w:rsidRDefault="00000000">
      <w:pPr>
        <w:spacing w:after="40" w:line="240" w:lineRule="auto"/>
      </w:pPr>
      <w:r>
        <w:t>August 31, 2019              Hot Springs, Arkansas</w:t>
      </w:r>
    </w:p>
    <w:p w14:paraId="6A5DCFA2" w14:textId="77777777" w:rsidR="009C1D80" w:rsidRDefault="00000000">
      <w:pPr>
        <w:spacing w:after="40" w:line="240" w:lineRule="auto"/>
      </w:pPr>
      <w:r>
        <w:lastRenderedPageBreak/>
        <w:t>July 31, 2021                Hot Springs, Arkansas</w:t>
      </w:r>
    </w:p>
    <w:p w14:paraId="2BF374BC" w14:textId="77777777" w:rsidR="009C1D80" w:rsidRDefault="00000000">
      <w:pPr>
        <w:spacing w:after="40" w:line="240" w:lineRule="auto"/>
      </w:pPr>
      <w:r>
        <w:t xml:space="preserve">July 27, </w:t>
      </w:r>
      <w:proofErr w:type="gramStart"/>
      <w:r>
        <w:t>2024</w:t>
      </w:r>
      <w:proofErr w:type="gramEnd"/>
      <w:r>
        <w:t xml:space="preserve">                Hot Springs, Arkansas</w:t>
      </w:r>
    </w:p>
    <w:p w14:paraId="52EB80A7" w14:textId="77777777" w:rsidR="00707090" w:rsidRDefault="00707090">
      <w:pPr>
        <w:spacing w:after="40" w:line="240" w:lineRule="auto"/>
      </w:pPr>
    </w:p>
    <w:p w14:paraId="0E9B97A3" w14:textId="77777777" w:rsidR="00707090" w:rsidRDefault="00707090">
      <w:pPr>
        <w:spacing w:after="40" w:line="240" w:lineRule="auto"/>
      </w:pPr>
    </w:p>
    <w:p w14:paraId="4C577658" w14:textId="21EDE466" w:rsidR="00707090" w:rsidRPr="00707090" w:rsidRDefault="00707090" w:rsidP="00707090">
      <w:pPr>
        <w:pStyle w:val="Heading2"/>
        <w:jc w:val="center"/>
        <w:rPr>
          <w:sz w:val="36"/>
          <w:szCs w:val="32"/>
        </w:rPr>
      </w:pPr>
      <w:r>
        <w:rPr>
          <w:sz w:val="36"/>
          <w:szCs w:val="32"/>
        </w:rPr>
        <w:t>County Bylaws Template</w:t>
      </w:r>
    </w:p>
    <w:p w14:paraId="62802B33" w14:textId="77777777" w:rsidR="00707090" w:rsidRDefault="00707090">
      <w:pPr>
        <w:spacing w:after="40" w:line="240" w:lineRule="auto"/>
      </w:pPr>
    </w:p>
    <w:p w14:paraId="08118BC8" w14:textId="77777777" w:rsidR="00707090" w:rsidRDefault="00707090">
      <w:pPr>
        <w:spacing w:after="40" w:line="240" w:lineRule="auto"/>
      </w:pPr>
    </w:p>
    <w:p w14:paraId="35D225F1" w14:textId="77777777" w:rsidR="009C1D80" w:rsidRDefault="00000000">
      <w:pPr>
        <w:spacing w:after="40" w:line="240" w:lineRule="auto"/>
      </w:pPr>
      <w:r>
        <w:t>Bylaws of the</w:t>
      </w:r>
    </w:p>
    <w:p w14:paraId="5A0659A1" w14:textId="77777777" w:rsidR="009C1D80" w:rsidRDefault="00000000">
      <w:pPr>
        <w:spacing w:after="40" w:line="240" w:lineRule="auto"/>
      </w:pPr>
      <w:r>
        <w:t>__________ County Cattlemen’s Association</w:t>
      </w:r>
    </w:p>
    <w:p w14:paraId="40A94F7A" w14:textId="77777777" w:rsidR="009C1D80" w:rsidRDefault="00000000">
      <w:pPr>
        <w:pStyle w:val="Heading3"/>
      </w:pPr>
      <w:r>
        <w:t>ARTICLE I. NAME</w:t>
      </w:r>
    </w:p>
    <w:p w14:paraId="3A5ADAEE" w14:textId="77777777" w:rsidR="009C1D80" w:rsidRDefault="00000000">
      <w:pPr>
        <w:spacing w:after="40" w:line="240" w:lineRule="auto"/>
      </w:pPr>
      <w:r>
        <w:t>The name of this organization shall be the __________ County Cattlemen’s Association, a non-</w:t>
      </w:r>
    </w:p>
    <w:p w14:paraId="4A8DAD9C" w14:textId="77777777" w:rsidR="009C1D80" w:rsidRDefault="00000000">
      <w:pPr>
        <w:spacing w:after="40" w:line="240" w:lineRule="auto"/>
      </w:pPr>
      <w:r>
        <w:t>profit organization affiliated with and chartered by the Arkansas Cattlemen’s Association.</w:t>
      </w:r>
    </w:p>
    <w:p w14:paraId="384A08A6" w14:textId="77777777" w:rsidR="009C1D80" w:rsidRDefault="00000000">
      <w:pPr>
        <w:pStyle w:val="Heading3"/>
      </w:pPr>
      <w:r>
        <w:t>ARTICLE II. PURPOSE</w:t>
      </w:r>
    </w:p>
    <w:p w14:paraId="0B3A8D04" w14:textId="77777777" w:rsidR="009C1D80" w:rsidRDefault="00000000">
      <w:pPr>
        <w:spacing w:after="40" w:line="240" w:lineRule="auto"/>
      </w:pPr>
      <w:r>
        <w:t>The purpose of this Association shall be to:</w:t>
      </w:r>
    </w:p>
    <w:p w14:paraId="60409B95" w14:textId="77777777" w:rsidR="009C1D80" w:rsidRDefault="00000000">
      <w:pPr>
        <w:spacing w:after="40" w:line="240" w:lineRule="auto"/>
      </w:pPr>
      <w:r>
        <w:t>1. Promote and protect the cattle industry within __________ County.</w:t>
      </w:r>
    </w:p>
    <w:p w14:paraId="299D87C2" w14:textId="77777777" w:rsidR="009C1D80" w:rsidRDefault="00000000">
      <w:pPr>
        <w:spacing w:after="40" w:line="240" w:lineRule="auto"/>
      </w:pPr>
      <w:r>
        <w:t>2. Cooperate with the Arkansas Cattlemen’s Association and other agricultural organizations in</w:t>
      </w:r>
    </w:p>
    <w:p w14:paraId="1B6DF525" w14:textId="77777777" w:rsidR="009C1D80" w:rsidRDefault="00000000">
      <w:pPr>
        <w:spacing w:after="40" w:line="240" w:lineRule="auto"/>
      </w:pPr>
      <w:r>
        <w:t>matters of mutual interest and welfare.</w:t>
      </w:r>
    </w:p>
    <w:p w14:paraId="646253D9" w14:textId="77777777" w:rsidR="009C1D80" w:rsidRDefault="00000000">
      <w:pPr>
        <w:spacing w:after="40" w:line="240" w:lineRule="auto"/>
      </w:pPr>
      <w:r>
        <w:t>3. Provide educational opportunities to improve cattle production and management.</w:t>
      </w:r>
    </w:p>
    <w:p w14:paraId="2B3789A5" w14:textId="77777777" w:rsidR="009C1D80" w:rsidRDefault="00000000">
      <w:pPr>
        <w:spacing w:after="40" w:line="240" w:lineRule="auto"/>
      </w:pPr>
      <w:r>
        <w:t>4. Encourage youth involvement and leadership development in agriculture.</w:t>
      </w:r>
    </w:p>
    <w:p w14:paraId="0CA8424E" w14:textId="77777777" w:rsidR="009C1D80" w:rsidRDefault="00000000">
      <w:pPr>
        <w:spacing w:after="40" w:line="240" w:lineRule="auto"/>
      </w:pPr>
      <w:r>
        <w:t>5. Foster fellowship among cattle producers and enhance the public image of the beef industry.</w:t>
      </w:r>
    </w:p>
    <w:p w14:paraId="2E046921" w14:textId="77777777" w:rsidR="009C1D80" w:rsidRDefault="00000000">
      <w:pPr>
        <w:pStyle w:val="Heading3"/>
      </w:pPr>
      <w:r>
        <w:t>ARTICLE III. MEMBERSHIP</w:t>
      </w:r>
    </w:p>
    <w:p w14:paraId="7A41D2B4" w14:textId="77777777" w:rsidR="009C1D80" w:rsidRDefault="00000000">
      <w:pPr>
        <w:spacing w:after="40" w:line="240" w:lineRule="auto"/>
      </w:pPr>
      <w:r>
        <w:t>Section 1. Eligibility.</w:t>
      </w:r>
    </w:p>
    <w:p w14:paraId="4A3D3AAD" w14:textId="77777777" w:rsidR="009C1D80" w:rsidRDefault="00000000">
      <w:pPr>
        <w:spacing w:after="40" w:line="240" w:lineRule="auto"/>
      </w:pPr>
      <w:r>
        <w:t>Membership shall be open to any individual, family, or business interested in the objectives of</w:t>
      </w:r>
    </w:p>
    <w:p w14:paraId="2A00DF48" w14:textId="77777777" w:rsidR="009C1D80" w:rsidRDefault="00000000">
      <w:pPr>
        <w:spacing w:after="40" w:line="240" w:lineRule="auto"/>
      </w:pPr>
      <w:r>
        <w:t>this Association.</w:t>
      </w:r>
    </w:p>
    <w:p w14:paraId="7E829E3A" w14:textId="77777777" w:rsidR="009C1D80" w:rsidRDefault="00000000">
      <w:pPr>
        <w:spacing w:after="40" w:line="240" w:lineRule="auto"/>
      </w:pPr>
      <w:r>
        <w:t>Section 2. Classification.</w:t>
      </w:r>
    </w:p>
    <w:p w14:paraId="73FD0570" w14:textId="77777777" w:rsidR="009C1D80" w:rsidRDefault="00000000">
      <w:pPr>
        <w:spacing w:after="40" w:line="240" w:lineRule="auto"/>
      </w:pPr>
      <w:r>
        <w:t>A. Active Members – Individuals involved in or supportive of the cattle industry who are</w:t>
      </w:r>
    </w:p>
    <w:p w14:paraId="4CC688F5" w14:textId="77777777" w:rsidR="009C1D80" w:rsidRDefault="00000000">
      <w:pPr>
        <w:spacing w:after="40" w:line="240" w:lineRule="auto"/>
      </w:pPr>
      <w:r>
        <w:t>entitled to vote and hold office.</w:t>
      </w:r>
    </w:p>
    <w:p w14:paraId="7780EECD" w14:textId="77777777" w:rsidR="009C1D80" w:rsidRDefault="00000000">
      <w:pPr>
        <w:spacing w:after="40" w:line="240" w:lineRule="auto"/>
      </w:pPr>
      <w:r>
        <w:t>B. Associate Members – Businesses or organizations that support the cattle industry but are not</w:t>
      </w:r>
    </w:p>
    <w:p w14:paraId="28561979" w14:textId="77777777" w:rsidR="009C1D80" w:rsidRDefault="00000000">
      <w:pPr>
        <w:spacing w:after="40" w:line="240" w:lineRule="auto"/>
      </w:pPr>
      <w:r>
        <w:t>eligible to vote or hold office.</w:t>
      </w:r>
    </w:p>
    <w:p w14:paraId="0A1BF91F" w14:textId="77777777" w:rsidR="009C1D80" w:rsidRDefault="00000000">
      <w:pPr>
        <w:spacing w:after="40" w:line="240" w:lineRule="auto"/>
      </w:pPr>
      <w:r>
        <w:t>Section 3. Dues.</w:t>
      </w:r>
    </w:p>
    <w:p w14:paraId="6E30DCA5" w14:textId="77777777" w:rsidR="009C1D80" w:rsidRDefault="00000000">
      <w:pPr>
        <w:spacing w:after="40" w:line="240" w:lineRule="auto"/>
      </w:pPr>
      <w:r>
        <w:t>Annual membership dues shall be the same as established by the Arkansas Cattlemen’s</w:t>
      </w:r>
    </w:p>
    <w:p w14:paraId="638DA398" w14:textId="77777777" w:rsidR="009C1D80" w:rsidRDefault="00000000">
      <w:pPr>
        <w:spacing w:after="40" w:line="240" w:lineRule="auto"/>
      </w:pPr>
      <w:r>
        <w:t>Association. Membership becomes effective upon payment of dues to the state office.</w:t>
      </w:r>
    </w:p>
    <w:p w14:paraId="4BC9EF96" w14:textId="77777777" w:rsidR="009C1D80" w:rsidRDefault="00000000">
      <w:pPr>
        <w:spacing w:after="40" w:line="240" w:lineRule="auto"/>
      </w:pPr>
      <w:r>
        <w:t>Section 4. Good Standing.</w:t>
      </w:r>
    </w:p>
    <w:p w14:paraId="1CF92084" w14:textId="77777777" w:rsidR="009C1D80" w:rsidRDefault="00000000">
      <w:pPr>
        <w:spacing w:after="40" w:line="240" w:lineRule="auto"/>
      </w:pPr>
      <w:r>
        <w:t>Members in good standing are those whose dues are current and who have not been suspended</w:t>
      </w:r>
    </w:p>
    <w:p w14:paraId="1C612552" w14:textId="77777777" w:rsidR="009C1D80" w:rsidRDefault="00000000">
      <w:pPr>
        <w:spacing w:after="40" w:line="240" w:lineRule="auto"/>
      </w:pPr>
      <w:r>
        <w:t>or expelled from the Association.</w:t>
      </w:r>
    </w:p>
    <w:p w14:paraId="55E18B90" w14:textId="77777777" w:rsidR="009C1D80" w:rsidRDefault="00000000">
      <w:pPr>
        <w:spacing w:after="40" w:line="240" w:lineRule="auto"/>
      </w:pPr>
      <w:r>
        <w:t>Section 5. Removal of a Member.</w:t>
      </w:r>
    </w:p>
    <w:p w14:paraId="48B3E5CF" w14:textId="77777777" w:rsidR="009C1D80" w:rsidRDefault="00000000">
      <w:pPr>
        <w:spacing w:after="40" w:line="240" w:lineRule="auto"/>
      </w:pPr>
      <w:r>
        <w:t>The Executive Board may, by a two-thirds majority vote, suspend or expel any member for</w:t>
      </w:r>
    </w:p>
    <w:p w14:paraId="38840F84" w14:textId="77777777" w:rsidR="009C1D80" w:rsidRDefault="00000000">
      <w:pPr>
        <w:spacing w:after="40" w:line="240" w:lineRule="auto"/>
      </w:pPr>
      <w:r>
        <w:t>cause deemed detrimental to the welfare or reputation of the Association. The member shall be</w:t>
      </w:r>
    </w:p>
    <w:p w14:paraId="3D540236" w14:textId="77777777" w:rsidR="009C1D80" w:rsidRDefault="00000000">
      <w:pPr>
        <w:spacing w:after="40" w:line="240" w:lineRule="auto"/>
      </w:pPr>
      <w:r>
        <w:t>given written notice of the proposed action at least ten (10) days prior to the meeting at which the</w:t>
      </w:r>
    </w:p>
    <w:p w14:paraId="5AE5A17D" w14:textId="77777777" w:rsidR="009C1D80" w:rsidRDefault="00000000">
      <w:pPr>
        <w:spacing w:after="40" w:line="240" w:lineRule="auto"/>
      </w:pPr>
      <w:r>
        <w:t>action is to be considered and shall have the right to appeal to the general membership at the next</w:t>
      </w:r>
    </w:p>
    <w:p w14:paraId="36712A61" w14:textId="77777777" w:rsidR="009C1D80" w:rsidRDefault="00000000">
      <w:pPr>
        <w:spacing w:after="40" w:line="240" w:lineRule="auto"/>
      </w:pPr>
      <w:r>
        <w:t>regular meeting.</w:t>
      </w:r>
    </w:p>
    <w:p w14:paraId="2E738948" w14:textId="77777777" w:rsidR="009C1D80" w:rsidRDefault="00000000">
      <w:pPr>
        <w:pStyle w:val="Heading3"/>
      </w:pPr>
      <w:r>
        <w:lastRenderedPageBreak/>
        <w:t>ARTICLE IV. OFFICERS</w:t>
      </w:r>
    </w:p>
    <w:p w14:paraId="216651EB" w14:textId="77777777" w:rsidR="009C1D80" w:rsidRDefault="00000000">
      <w:pPr>
        <w:spacing w:after="40" w:line="240" w:lineRule="auto"/>
      </w:pPr>
      <w:r>
        <w:t>Section 1. Elected Officers.</w:t>
      </w:r>
    </w:p>
    <w:p w14:paraId="6D617823" w14:textId="77777777" w:rsidR="009C1D80" w:rsidRDefault="00000000">
      <w:pPr>
        <w:spacing w:after="40" w:line="240" w:lineRule="auto"/>
      </w:pPr>
      <w:r>
        <w:t>The elected officers of this Association shall be:</w:t>
      </w:r>
    </w:p>
    <w:p w14:paraId="4F4AD9C4" w14:textId="77777777" w:rsidR="009C1D80" w:rsidRDefault="00000000">
      <w:pPr>
        <w:spacing w:after="40" w:line="240" w:lineRule="auto"/>
      </w:pPr>
      <w:r>
        <w:t>- President</w:t>
      </w:r>
    </w:p>
    <w:p w14:paraId="05910235" w14:textId="77777777" w:rsidR="009C1D80" w:rsidRDefault="00000000">
      <w:pPr>
        <w:spacing w:after="40" w:line="240" w:lineRule="auto"/>
      </w:pPr>
      <w:r>
        <w:t>- Vice President</w:t>
      </w:r>
    </w:p>
    <w:p w14:paraId="270E621A" w14:textId="77777777" w:rsidR="009C1D80" w:rsidRDefault="00000000">
      <w:pPr>
        <w:spacing w:after="40" w:line="240" w:lineRule="auto"/>
      </w:pPr>
      <w:r>
        <w:t>- Secretary-Treasurer</w:t>
      </w:r>
    </w:p>
    <w:p w14:paraId="6DD657C9" w14:textId="77777777" w:rsidR="009C1D80" w:rsidRDefault="00000000">
      <w:pPr>
        <w:spacing w:after="40" w:line="240" w:lineRule="auto"/>
      </w:pPr>
      <w:r>
        <w:t>- Membership Chair</w:t>
      </w:r>
    </w:p>
    <w:p w14:paraId="52F299C7" w14:textId="77777777" w:rsidR="009C1D80" w:rsidRDefault="00000000">
      <w:pPr>
        <w:spacing w:after="40" w:line="240" w:lineRule="auto"/>
      </w:pPr>
      <w:r>
        <w:t>- State Board Representative</w:t>
      </w:r>
    </w:p>
    <w:p w14:paraId="40024687" w14:textId="77777777" w:rsidR="009C1D80" w:rsidRDefault="00000000">
      <w:pPr>
        <w:spacing w:after="40" w:line="240" w:lineRule="auto"/>
      </w:pPr>
      <w:r>
        <w:t>- (Optional) Two At-Large Directors</w:t>
      </w:r>
    </w:p>
    <w:p w14:paraId="32587DB7" w14:textId="77777777" w:rsidR="009C1D80" w:rsidRDefault="00000000">
      <w:pPr>
        <w:spacing w:after="40" w:line="240" w:lineRule="auto"/>
      </w:pPr>
      <w:r>
        <w:t>Section 2. Term of Office.</w:t>
      </w:r>
    </w:p>
    <w:p w14:paraId="07DB92B3" w14:textId="77777777" w:rsidR="009C1D80" w:rsidRDefault="00000000">
      <w:pPr>
        <w:spacing w:after="40" w:line="240" w:lineRule="auto"/>
      </w:pPr>
      <w:r>
        <w:t>Officers shall be elected at the __________ meeting each year for a term of one (1) year by a</w:t>
      </w:r>
    </w:p>
    <w:p w14:paraId="0D979FDE" w14:textId="77777777" w:rsidR="009C1D80" w:rsidRDefault="00000000">
      <w:pPr>
        <w:spacing w:after="40" w:line="240" w:lineRule="auto"/>
      </w:pPr>
      <w:r>
        <w:t>majority vote of the members present and voting. Terms shall begin on __________. Officers</w:t>
      </w:r>
    </w:p>
    <w:p w14:paraId="0CDCBC07" w14:textId="77777777" w:rsidR="009C1D80" w:rsidRDefault="00000000">
      <w:pPr>
        <w:spacing w:after="40" w:line="240" w:lineRule="auto"/>
      </w:pPr>
      <w:r>
        <w:t>may succeed themselves.</w:t>
      </w:r>
    </w:p>
    <w:p w14:paraId="0B260AC0" w14:textId="77777777" w:rsidR="009C1D80" w:rsidRDefault="00000000">
      <w:pPr>
        <w:spacing w:after="40" w:line="240" w:lineRule="auto"/>
      </w:pPr>
      <w:r>
        <w:t>Section 3. Qualifications.</w:t>
      </w:r>
    </w:p>
    <w:p w14:paraId="4D770FB0" w14:textId="77777777" w:rsidR="009C1D80" w:rsidRDefault="00000000">
      <w:pPr>
        <w:spacing w:after="40" w:line="240" w:lineRule="auto"/>
      </w:pPr>
      <w:r>
        <w:t>All officers must be members in good standing and residents of __________ County.</w:t>
      </w:r>
    </w:p>
    <w:p w14:paraId="6BA1A5A8" w14:textId="77777777" w:rsidR="009C1D80" w:rsidRDefault="00000000">
      <w:pPr>
        <w:spacing w:after="40" w:line="240" w:lineRule="auto"/>
      </w:pPr>
      <w:r>
        <w:t>Section 4. Vacancies.</w:t>
      </w:r>
    </w:p>
    <w:p w14:paraId="335D0C40" w14:textId="77777777" w:rsidR="009C1D80" w:rsidRDefault="00000000">
      <w:pPr>
        <w:spacing w:after="40" w:line="240" w:lineRule="auto"/>
      </w:pPr>
      <w:r>
        <w:t>Vacancies occurring in any office shall be filled by appointment of the Executive Board to serve</w:t>
      </w:r>
    </w:p>
    <w:p w14:paraId="13ABD496" w14:textId="77777777" w:rsidR="009C1D80" w:rsidRDefault="00000000">
      <w:pPr>
        <w:spacing w:after="40" w:line="240" w:lineRule="auto"/>
      </w:pPr>
      <w:r>
        <w:t>the unexpired term.</w:t>
      </w:r>
    </w:p>
    <w:p w14:paraId="42073018" w14:textId="77777777" w:rsidR="009C1D80" w:rsidRDefault="00000000">
      <w:pPr>
        <w:spacing w:after="40" w:line="240" w:lineRule="auto"/>
      </w:pPr>
      <w:r>
        <w:t>Section 5. Duties.</w:t>
      </w:r>
    </w:p>
    <w:p w14:paraId="28CCEC00" w14:textId="77777777" w:rsidR="009C1D80" w:rsidRDefault="00000000">
      <w:pPr>
        <w:spacing w:after="40" w:line="240" w:lineRule="auto"/>
      </w:pPr>
      <w:r>
        <w:t>A. President – Shall preside at all meetings, serve as spokesperson, appoint committees, and</w:t>
      </w:r>
    </w:p>
    <w:p w14:paraId="58868953" w14:textId="77777777" w:rsidR="009C1D80" w:rsidRDefault="00000000">
      <w:pPr>
        <w:spacing w:after="40" w:line="240" w:lineRule="auto"/>
      </w:pPr>
      <w:r>
        <w:t>represent the county at ACA meetings.</w:t>
      </w:r>
    </w:p>
    <w:p w14:paraId="3C4F2060" w14:textId="77777777" w:rsidR="009C1D80" w:rsidRDefault="00000000">
      <w:pPr>
        <w:spacing w:after="40" w:line="240" w:lineRule="auto"/>
      </w:pPr>
      <w:r>
        <w:t>B. Vice President – Shall assist the President and preside in the President’s absence.</w:t>
      </w:r>
    </w:p>
    <w:p w14:paraId="4299D9F1" w14:textId="77777777" w:rsidR="009C1D80" w:rsidRDefault="00000000">
      <w:pPr>
        <w:spacing w:after="40" w:line="240" w:lineRule="auto"/>
      </w:pPr>
      <w:r>
        <w:t>C. Secretary-Treasurer – Shall record meeting minutes, handle correspondence, receive and</w:t>
      </w:r>
    </w:p>
    <w:p w14:paraId="234ACEF0" w14:textId="77777777" w:rsidR="009C1D80" w:rsidRDefault="00000000">
      <w:pPr>
        <w:spacing w:after="40" w:line="240" w:lineRule="auto"/>
      </w:pPr>
      <w:r>
        <w:t>disburse funds as authorized, maintain accurate financial records, and provide reports at each</w:t>
      </w:r>
    </w:p>
    <w:p w14:paraId="07F1A59B" w14:textId="77777777" w:rsidR="009C1D80" w:rsidRDefault="00000000">
      <w:pPr>
        <w:spacing w:after="40" w:line="240" w:lineRule="auto"/>
      </w:pPr>
      <w:r>
        <w:t>meeting. All checks shall require two (2) signatures.</w:t>
      </w:r>
    </w:p>
    <w:p w14:paraId="5C6AEBAC" w14:textId="77777777" w:rsidR="009C1D80" w:rsidRDefault="00000000">
      <w:pPr>
        <w:spacing w:after="40" w:line="240" w:lineRule="auto"/>
      </w:pPr>
      <w:r>
        <w:t>D. Membership Chair – Shall lead member recruitment and retention efforts, maintain an</w:t>
      </w:r>
    </w:p>
    <w:p w14:paraId="0CE00073" w14:textId="77777777" w:rsidR="009C1D80" w:rsidRDefault="00000000">
      <w:pPr>
        <w:spacing w:after="40" w:line="240" w:lineRule="auto"/>
      </w:pPr>
      <w:r>
        <w:t>updated membership list, and coordinate with the ACA office.</w:t>
      </w:r>
    </w:p>
    <w:p w14:paraId="087E02E3" w14:textId="77777777" w:rsidR="009C1D80" w:rsidRDefault="00000000">
      <w:pPr>
        <w:spacing w:after="40" w:line="240" w:lineRule="auto"/>
      </w:pPr>
      <w:r>
        <w:t>E. State Board Representative – Shall serve as liaison to the Arkansas Cattlemen’s Association,</w:t>
      </w:r>
    </w:p>
    <w:p w14:paraId="65418066" w14:textId="77777777" w:rsidR="009C1D80" w:rsidRDefault="00000000">
      <w:pPr>
        <w:spacing w:after="40" w:line="240" w:lineRule="auto"/>
      </w:pPr>
      <w:r>
        <w:t>attend at least three of the four state board meetings per year (or send a proxy with prior notice to</w:t>
      </w:r>
    </w:p>
    <w:p w14:paraId="1CE7C344" w14:textId="77777777" w:rsidR="009C1D80" w:rsidRDefault="00000000">
      <w:pPr>
        <w:spacing w:after="40" w:line="240" w:lineRule="auto"/>
      </w:pPr>
      <w:r>
        <w:t>the ACA Executive Vice President), and report state activities back to the county.</w:t>
      </w:r>
    </w:p>
    <w:p w14:paraId="023AC500" w14:textId="77777777" w:rsidR="009C1D80" w:rsidRDefault="00000000">
      <w:pPr>
        <w:spacing w:after="40" w:line="240" w:lineRule="auto"/>
      </w:pPr>
      <w:r>
        <w:t>Section 6. Removal of an Officer.</w:t>
      </w:r>
    </w:p>
    <w:p w14:paraId="23A43471" w14:textId="77777777" w:rsidR="009C1D80" w:rsidRDefault="00000000">
      <w:pPr>
        <w:spacing w:after="40" w:line="240" w:lineRule="auto"/>
      </w:pPr>
      <w:r>
        <w:t>Any officer may be removed from office for cause by a two-thirds vote of the Executive Board</w:t>
      </w:r>
    </w:p>
    <w:p w14:paraId="6D7CA9AB" w14:textId="77777777" w:rsidR="009C1D80" w:rsidRDefault="00000000">
      <w:pPr>
        <w:spacing w:after="40" w:line="240" w:lineRule="auto"/>
      </w:pPr>
      <w:r>
        <w:t>at a special meeting called for that purpose. Written notice of such meeting shall be provided at</w:t>
      </w:r>
    </w:p>
    <w:p w14:paraId="6285F510" w14:textId="77777777" w:rsidR="009C1D80" w:rsidRDefault="00000000">
      <w:pPr>
        <w:spacing w:after="40" w:line="240" w:lineRule="auto"/>
      </w:pPr>
      <w:r>
        <w:t>least ten (10) days prior to the meeting. The officer in question shall be given an opportunity to</w:t>
      </w:r>
    </w:p>
    <w:p w14:paraId="48174F0A" w14:textId="77777777" w:rsidR="009C1D80" w:rsidRDefault="00000000">
      <w:pPr>
        <w:spacing w:after="40" w:line="240" w:lineRule="auto"/>
      </w:pPr>
      <w:r>
        <w:t>appear before the board to respond before any action is taken.</w:t>
      </w:r>
    </w:p>
    <w:p w14:paraId="413FFF82" w14:textId="77777777" w:rsidR="009C1D80" w:rsidRDefault="00000000">
      <w:pPr>
        <w:pStyle w:val="Heading3"/>
      </w:pPr>
      <w:r>
        <w:t>ARTICLE V. EXECUTIVE BOARD</w:t>
      </w:r>
    </w:p>
    <w:p w14:paraId="4F3A0600" w14:textId="77777777" w:rsidR="009C1D80" w:rsidRDefault="00000000">
      <w:pPr>
        <w:spacing w:after="40" w:line="240" w:lineRule="auto"/>
      </w:pPr>
      <w:r>
        <w:t>Section 1. Composition.</w:t>
      </w:r>
    </w:p>
    <w:p w14:paraId="00051DCC" w14:textId="77777777" w:rsidR="009C1D80" w:rsidRDefault="00000000">
      <w:pPr>
        <w:spacing w:after="40" w:line="240" w:lineRule="auto"/>
      </w:pPr>
      <w:r>
        <w:t>The Executive Board shall consist of all elected officers and directors.</w:t>
      </w:r>
    </w:p>
    <w:p w14:paraId="5F54CEE2" w14:textId="77777777" w:rsidR="009C1D80" w:rsidRDefault="00000000">
      <w:pPr>
        <w:spacing w:after="40" w:line="240" w:lineRule="auto"/>
      </w:pPr>
      <w:r>
        <w:t>Section 2. Authority and Duties.</w:t>
      </w:r>
    </w:p>
    <w:p w14:paraId="5391A1A6" w14:textId="77777777" w:rsidR="009C1D80" w:rsidRDefault="00000000">
      <w:pPr>
        <w:spacing w:after="40" w:line="240" w:lineRule="auto"/>
      </w:pPr>
      <w:r>
        <w:t>The Executive Board shall be the governing body of this Association and shall:</w:t>
      </w:r>
    </w:p>
    <w:p w14:paraId="14F33413" w14:textId="77777777" w:rsidR="009C1D80" w:rsidRDefault="00000000">
      <w:pPr>
        <w:spacing w:after="40" w:line="240" w:lineRule="auto"/>
      </w:pPr>
      <w:r>
        <w:t>1. Define and implement Association policy consistent with the Arkansas Cattlemen’s</w:t>
      </w:r>
    </w:p>
    <w:p w14:paraId="51217D6A" w14:textId="77777777" w:rsidR="009C1D80" w:rsidRDefault="00000000">
      <w:pPr>
        <w:spacing w:after="40" w:line="240" w:lineRule="auto"/>
      </w:pPr>
      <w:r>
        <w:t>Association.</w:t>
      </w:r>
    </w:p>
    <w:p w14:paraId="0CD53469" w14:textId="77777777" w:rsidR="009C1D80" w:rsidRDefault="00000000">
      <w:pPr>
        <w:spacing w:after="40" w:line="240" w:lineRule="auto"/>
      </w:pPr>
      <w:r>
        <w:t>2. Approve all expenditures and oversee the financial affairs of the Association.</w:t>
      </w:r>
    </w:p>
    <w:p w14:paraId="6A485F02" w14:textId="77777777" w:rsidR="009C1D80" w:rsidRDefault="00000000">
      <w:pPr>
        <w:spacing w:after="40" w:line="240" w:lineRule="auto"/>
      </w:pPr>
      <w:r>
        <w:t>3. Set meeting dates and agendas.</w:t>
      </w:r>
    </w:p>
    <w:p w14:paraId="7571B8C6" w14:textId="77777777" w:rsidR="009C1D80" w:rsidRDefault="00000000">
      <w:pPr>
        <w:spacing w:after="40" w:line="240" w:lineRule="auto"/>
      </w:pPr>
      <w:r>
        <w:t>4. Approve committee appointments and actions.</w:t>
      </w:r>
    </w:p>
    <w:p w14:paraId="26CA7719" w14:textId="77777777" w:rsidR="009C1D80" w:rsidRDefault="00000000">
      <w:pPr>
        <w:spacing w:after="40" w:line="240" w:lineRule="auto"/>
      </w:pPr>
      <w:r>
        <w:lastRenderedPageBreak/>
        <w:t>5. Suspend or expel members as provided in Article III, Section 5.</w:t>
      </w:r>
    </w:p>
    <w:p w14:paraId="4047B49A" w14:textId="77777777" w:rsidR="009C1D80" w:rsidRDefault="00000000">
      <w:pPr>
        <w:spacing w:after="40" w:line="240" w:lineRule="auto"/>
      </w:pPr>
      <w:r>
        <w:t>Section 3. Quorum.</w:t>
      </w:r>
    </w:p>
    <w:p w14:paraId="19E84C78" w14:textId="77777777" w:rsidR="009C1D80" w:rsidRDefault="00000000">
      <w:pPr>
        <w:spacing w:after="40" w:line="240" w:lineRule="auto"/>
      </w:pPr>
      <w:r>
        <w:t>A majority of the Executive Board shall constitute a quorum. Voting shall be in person; no</w:t>
      </w:r>
    </w:p>
    <w:p w14:paraId="7FCA46DF" w14:textId="77777777" w:rsidR="009C1D80" w:rsidRDefault="00000000">
      <w:pPr>
        <w:spacing w:after="40" w:line="240" w:lineRule="auto"/>
      </w:pPr>
      <w:r>
        <w:t>proxy voting shall be allowed.</w:t>
      </w:r>
    </w:p>
    <w:p w14:paraId="0E0DCA75" w14:textId="77777777" w:rsidR="009C1D80" w:rsidRDefault="00000000">
      <w:pPr>
        <w:pStyle w:val="Heading3"/>
      </w:pPr>
      <w:r>
        <w:t>ARTICLE VI. MEETINGS</w:t>
      </w:r>
    </w:p>
    <w:p w14:paraId="421C9E48" w14:textId="77777777" w:rsidR="009C1D80" w:rsidRDefault="00000000">
      <w:pPr>
        <w:spacing w:after="40" w:line="240" w:lineRule="auto"/>
      </w:pPr>
      <w:r>
        <w:t>Section 1. Regular Meetings.</w:t>
      </w:r>
    </w:p>
    <w:p w14:paraId="5EF0F756" w14:textId="77777777" w:rsidR="009C1D80" w:rsidRDefault="00000000">
      <w:pPr>
        <w:spacing w:after="40" w:line="240" w:lineRule="auto"/>
      </w:pPr>
      <w:r>
        <w:t>The President shall call a minimum of four (4) general membership meetings each calendar year</w:t>
      </w:r>
    </w:p>
    <w:p w14:paraId="5D4D8D82" w14:textId="77777777" w:rsidR="009C1D80" w:rsidRDefault="00000000">
      <w:pPr>
        <w:spacing w:after="40" w:line="240" w:lineRule="auto"/>
      </w:pPr>
      <w:r>
        <w:t>at times and locations designated by the Executive Board.</w:t>
      </w:r>
    </w:p>
    <w:p w14:paraId="033AAA51" w14:textId="77777777" w:rsidR="009C1D80" w:rsidRDefault="00000000">
      <w:pPr>
        <w:spacing w:after="40" w:line="240" w:lineRule="auto"/>
      </w:pPr>
      <w:r>
        <w:t>Section 2. Special Meetings.</w:t>
      </w:r>
    </w:p>
    <w:p w14:paraId="7CA4A317" w14:textId="77777777" w:rsidR="009C1D80" w:rsidRDefault="00000000">
      <w:pPr>
        <w:spacing w:after="40" w:line="240" w:lineRule="auto"/>
      </w:pPr>
      <w:r>
        <w:t>Special meetings may be called by the President, by majority of the Executive Board, or upon</w:t>
      </w:r>
    </w:p>
    <w:p w14:paraId="53119601" w14:textId="77777777" w:rsidR="009C1D80" w:rsidRDefault="00000000">
      <w:pPr>
        <w:spacing w:after="40" w:line="240" w:lineRule="auto"/>
      </w:pPr>
      <w:r>
        <w:t>written request of five (5) members in good standing. The purpose of the meeting must be stated</w:t>
      </w:r>
    </w:p>
    <w:p w14:paraId="64B47D73" w14:textId="77777777" w:rsidR="009C1D80" w:rsidRDefault="00000000">
      <w:pPr>
        <w:spacing w:after="40" w:line="240" w:lineRule="auto"/>
      </w:pPr>
      <w:r>
        <w:t>in the notice, and no other business shall be transacted.</w:t>
      </w:r>
    </w:p>
    <w:p w14:paraId="7B3DA3DA" w14:textId="77777777" w:rsidR="009C1D80" w:rsidRDefault="00000000">
      <w:pPr>
        <w:spacing w:after="40" w:line="240" w:lineRule="auto"/>
      </w:pPr>
      <w:r>
        <w:t>Section 3. Quorum.</w:t>
      </w:r>
    </w:p>
    <w:p w14:paraId="06C3E4CD" w14:textId="77777777" w:rsidR="009C1D80" w:rsidRDefault="00000000">
      <w:pPr>
        <w:spacing w:after="40" w:line="240" w:lineRule="auto"/>
      </w:pPr>
      <w:r>
        <w:t>Those members present at any properly called meeting shall constitute a quorum.</w:t>
      </w:r>
    </w:p>
    <w:p w14:paraId="242D30AA" w14:textId="77777777" w:rsidR="009C1D80" w:rsidRDefault="00000000">
      <w:pPr>
        <w:spacing w:after="40" w:line="240" w:lineRule="auto"/>
      </w:pPr>
      <w:r>
        <w:t>Section 4. Fiscal Year.</w:t>
      </w:r>
    </w:p>
    <w:p w14:paraId="74B0B954" w14:textId="77777777" w:rsidR="009C1D80" w:rsidRDefault="00000000">
      <w:pPr>
        <w:spacing w:after="40" w:line="240" w:lineRule="auto"/>
      </w:pPr>
      <w:r>
        <w:t>The fiscal year shall be from __________ to __________ (e.g., January 1 – December 31).</w:t>
      </w:r>
    </w:p>
    <w:p w14:paraId="3AC2C7F9" w14:textId="77777777" w:rsidR="009C1D80" w:rsidRDefault="00000000">
      <w:pPr>
        <w:spacing w:after="40" w:line="240" w:lineRule="auto"/>
      </w:pPr>
      <w:r>
        <w:t>Section 5. Parliamentary Procedure.</w:t>
      </w:r>
    </w:p>
    <w:p w14:paraId="5D7E6A0E" w14:textId="77777777" w:rsidR="009C1D80" w:rsidRDefault="00000000">
      <w:pPr>
        <w:spacing w:after="40" w:line="240" w:lineRule="auto"/>
      </w:pPr>
      <w:r>
        <w:t>Roberts’ Rules of Order shall govern the Association in all matters not specifically covered in</w:t>
      </w:r>
    </w:p>
    <w:p w14:paraId="55B789AE" w14:textId="77777777" w:rsidR="009C1D80" w:rsidRDefault="00000000">
      <w:pPr>
        <w:spacing w:after="40" w:line="240" w:lineRule="auto"/>
      </w:pPr>
      <w:r>
        <w:t>these bylaws.</w:t>
      </w:r>
    </w:p>
    <w:p w14:paraId="7D29B5F1" w14:textId="77777777" w:rsidR="009C1D80" w:rsidRDefault="00000000">
      <w:pPr>
        <w:pStyle w:val="Heading3"/>
      </w:pPr>
      <w:r>
        <w:t>ARTICLE VII. COMMITTEES</w:t>
      </w:r>
    </w:p>
    <w:p w14:paraId="4435E7AB" w14:textId="77777777" w:rsidR="009C1D80" w:rsidRDefault="00000000">
      <w:pPr>
        <w:spacing w:after="40" w:line="240" w:lineRule="auto"/>
      </w:pPr>
      <w:r>
        <w:t>Section 1. Standing Committees.</w:t>
      </w:r>
    </w:p>
    <w:p w14:paraId="6305748B" w14:textId="77777777" w:rsidR="009C1D80" w:rsidRDefault="00000000">
      <w:pPr>
        <w:spacing w:after="40" w:line="240" w:lineRule="auto"/>
      </w:pPr>
      <w:r>
        <w:t>Standing committees may include but are not limited to:</w:t>
      </w:r>
    </w:p>
    <w:p w14:paraId="6354E823" w14:textId="77777777" w:rsidR="009C1D80" w:rsidRDefault="00000000">
      <w:pPr>
        <w:spacing w:after="40" w:line="240" w:lineRule="auto"/>
      </w:pPr>
      <w:r>
        <w:t>- Membership</w:t>
      </w:r>
    </w:p>
    <w:p w14:paraId="4B5A7948" w14:textId="77777777" w:rsidR="009C1D80" w:rsidRDefault="00000000">
      <w:pPr>
        <w:spacing w:after="40" w:line="240" w:lineRule="auto"/>
      </w:pPr>
      <w:r>
        <w:t>- Education and Programs</w:t>
      </w:r>
    </w:p>
    <w:p w14:paraId="68EB8E94" w14:textId="77777777" w:rsidR="009C1D80" w:rsidRDefault="00000000">
      <w:pPr>
        <w:spacing w:after="40" w:line="240" w:lineRule="auto"/>
      </w:pPr>
      <w:r>
        <w:t>Section 2. Nominating Committee.</w:t>
      </w:r>
    </w:p>
    <w:p w14:paraId="2FC9B249" w14:textId="77777777" w:rsidR="009C1D80" w:rsidRDefault="00000000">
      <w:pPr>
        <w:spacing w:after="40" w:line="240" w:lineRule="auto"/>
      </w:pPr>
      <w:r>
        <w:t>A Nominating Committee of three to five members shall be appointed by the President with</w:t>
      </w:r>
    </w:p>
    <w:p w14:paraId="67C97149" w14:textId="77777777" w:rsidR="009C1D80" w:rsidRDefault="00000000">
      <w:pPr>
        <w:spacing w:after="40" w:line="240" w:lineRule="auto"/>
      </w:pPr>
      <w:r>
        <w:t>Board approval at least one (1) month prior to the annual meeting. The committee shall present a</w:t>
      </w:r>
    </w:p>
    <w:p w14:paraId="360BE466" w14:textId="77777777" w:rsidR="009C1D80" w:rsidRDefault="00000000">
      <w:pPr>
        <w:spacing w:after="40" w:line="240" w:lineRule="auto"/>
      </w:pPr>
      <w:r>
        <w:t>slate of officers for election. Nominations may also be made from the floor with the nominee’s</w:t>
      </w:r>
    </w:p>
    <w:p w14:paraId="0145DF98" w14:textId="77777777" w:rsidR="009C1D80" w:rsidRDefault="00000000">
      <w:pPr>
        <w:spacing w:after="40" w:line="240" w:lineRule="auto"/>
      </w:pPr>
      <w:r>
        <w:t>consent.</w:t>
      </w:r>
    </w:p>
    <w:p w14:paraId="709F8915" w14:textId="77777777" w:rsidR="009C1D80" w:rsidRDefault="00000000">
      <w:pPr>
        <w:spacing w:after="40" w:line="240" w:lineRule="auto"/>
      </w:pPr>
      <w:r>
        <w:t>Section 3. Special Committees.</w:t>
      </w:r>
    </w:p>
    <w:p w14:paraId="335AD3AE" w14:textId="77777777" w:rsidR="009C1D80" w:rsidRDefault="00000000">
      <w:pPr>
        <w:spacing w:after="40" w:line="240" w:lineRule="auto"/>
      </w:pPr>
      <w:r>
        <w:t>The President may appoint special committees as necessary to carry out the work of the</w:t>
      </w:r>
    </w:p>
    <w:p w14:paraId="3E77928D" w14:textId="77777777" w:rsidR="009C1D80" w:rsidRDefault="00000000">
      <w:pPr>
        <w:spacing w:after="40" w:line="240" w:lineRule="auto"/>
      </w:pPr>
      <w:r>
        <w:t>Association.</w:t>
      </w:r>
    </w:p>
    <w:p w14:paraId="0C3E0AFC" w14:textId="77777777" w:rsidR="009C1D80" w:rsidRDefault="00000000">
      <w:pPr>
        <w:pStyle w:val="Heading3"/>
      </w:pPr>
      <w:r>
        <w:t>ARTICLE VIII. FINANCES</w:t>
      </w:r>
    </w:p>
    <w:p w14:paraId="43381E45" w14:textId="77777777" w:rsidR="009C1D80" w:rsidRDefault="00000000">
      <w:pPr>
        <w:spacing w:after="40" w:line="240" w:lineRule="auto"/>
      </w:pPr>
      <w:r>
        <w:t>Section 1. Deposits and Disbursements.</w:t>
      </w:r>
    </w:p>
    <w:p w14:paraId="5AEE03CC" w14:textId="77777777" w:rsidR="009C1D80" w:rsidRDefault="00000000">
      <w:pPr>
        <w:spacing w:after="40" w:line="240" w:lineRule="auto"/>
      </w:pPr>
      <w:r>
        <w:t>All funds of the Association shall be deposited in a financial institution selected by the</w:t>
      </w:r>
    </w:p>
    <w:p w14:paraId="781494EE" w14:textId="77777777" w:rsidR="009C1D80" w:rsidRDefault="00000000">
      <w:pPr>
        <w:spacing w:after="40" w:line="240" w:lineRule="auto"/>
      </w:pPr>
      <w:r>
        <w:t>Executive Board. Checks shall require two (2) authorized signatures.</w:t>
      </w:r>
    </w:p>
    <w:p w14:paraId="48A256E9" w14:textId="77777777" w:rsidR="009C1D80" w:rsidRDefault="00000000">
      <w:pPr>
        <w:spacing w:after="40" w:line="240" w:lineRule="auto"/>
      </w:pPr>
      <w:r>
        <w:t>Section 2. Auditing.</w:t>
      </w:r>
    </w:p>
    <w:p w14:paraId="16ED0A94" w14:textId="77777777" w:rsidR="009C1D80" w:rsidRDefault="00000000">
      <w:pPr>
        <w:spacing w:after="40" w:line="240" w:lineRule="auto"/>
      </w:pPr>
      <w:r>
        <w:t>The financial records of the Association shall be reviewed annually by an audit committee</w:t>
      </w:r>
    </w:p>
    <w:p w14:paraId="1EBB92C1" w14:textId="77777777" w:rsidR="009C1D80" w:rsidRDefault="00000000">
      <w:pPr>
        <w:spacing w:after="40" w:line="240" w:lineRule="auto"/>
      </w:pPr>
      <w:r>
        <w:t>appointed by the President or by an independent reviewer approved by the Executive Board.</w:t>
      </w:r>
    </w:p>
    <w:p w14:paraId="1CF9B86D" w14:textId="77777777" w:rsidR="009C1D80" w:rsidRDefault="00000000">
      <w:pPr>
        <w:pStyle w:val="Heading3"/>
      </w:pPr>
      <w:r>
        <w:t>ARTICLE IX. AFFILIATION</w:t>
      </w:r>
    </w:p>
    <w:p w14:paraId="3324FDEC" w14:textId="77777777" w:rsidR="009C1D80" w:rsidRDefault="00000000">
      <w:pPr>
        <w:spacing w:after="40" w:line="240" w:lineRule="auto"/>
      </w:pPr>
      <w:r>
        <w:t>This Association is an affiliate of the Arkansas Cattlemen’s Association and shall operate in</w:t>
      </w:r>
    </w:p>
    <w:p w14:paraId="2D2E15C9" w14:textId="77777777" w:rsidR="009C1D80" w:rsidRDefault="00000000">
      <w:pPr>
        <w:spacing w:after="40" w:line="240" w:lineRule="auto"/>
      </w:pPr>
      <w:r>
        <w:t>accordance with the objectives, policies, and bylaws of the state organization.</w:t>
      </w:r>
    </w:p>
    <w:p w14:paraId="5C068BB2" w14:textId="77777777" w:rsidR="009C1D80" w:rsidRDefault="00000000">
      <w:pPr>
        <w:pStyle w:val="Heading3"/>
      </w:pPr>
      <w:r>
        <w:lastRenderedPageBreak/>
        <w:t>ARTICLE X. AMENDMENTS</w:t>
      </w:r>
    </w:p>
    <w:p w14:paraId="022A170A" w14:textId="77777777" w:rsidR="009C1D80" w:rsidRDefault="00000000">
      <w:pPr>
        <w:spacing w:after="40" w:line="240" w:lineRule="auto"/>
      </w:pPr>
      <w:r>
        <w:t>These bylaws may be amended by a majority vote of members present at any regular or special</w:t>
      </w:r>
    </w:p>
    <w:p w14:paraId="23C29946" w14:textId="77777777" w:rsidR="009C1D80" w:rsidRDefault="00000000">
      <w:pPr>
        <w:spacing w:after="40" w:line="240" w:lineRule="auto"/>
      </w:pPr>
      <w:r>
        <w:t>meeting, provided that written notice of the proposed amendment has been given to all members</w:t>
      </w:r>
    </w:p>
    <w:p w14:paraId="7B7EE693" w14:textId="77777777" w:rsidR="009C1D80" w:rsidRDefault="00000000">
      <w:pPr>
        <w:spacing w:after="40" w:line="240" w:lineRule="auto"/>
      </w:pPr>
      <w:r>
        <w:t>at least ten (10) days prior to the meeting.</w:t>
      </w:r>
    </w:p>
    <w:p w14:paraId="4E608592" w14:textId="77777777" w:rsidR="009C1D80" w:rsidRDefault="00000000">
      <w:pPr>
        <w:pStyle w:val="Heading3"/>
      </w:pPr>
      <w:r>
        <w:t>ARTICLE XI. DISSOLUTION</w:t>
      </w:r>
    </w:p>
    <w:p w14:paraId="67F108BB" w14:textId="77777777" w:rsidR="009C1D80" w:rsidRDefault="00000000">
      <w:pPr>
        <w:spacing w:after="40" w:line="240" w:lineRule="auto"/>
      </w:pPr>
      <w:r>
        <w:t>Upon dissolution of this Association, after payment of all liabilities, remaining assets shall be</w:t>
      </w:r>
    </w:p>
    <w:p w14:paraId="24E8CDD8" w14:textId="77777777" w:rsidR="009C1D80" w:rsidRDefault="00000000">
      <w:pPr>
        <w:spacing w:after="40" w:line="240" w:lineRule="auto"/>
      </w:pPr>
      <w:r>
        <w:t>transferred to the Arkansas Cattlemen’s Foundation, a local 4-H Foundation, or FFA Chapter for</w:t>
      </w:r>
    </w:p>
    <w:p w14:paraId="122D9E21" w14:textId="77777777" w:rsidR="009C1D80" w:rsidRDefault="00000000">
      <w:pPr>
        <w:spacing w:after="40" w:line="240" w:lineRule="auto"/>
      </w:pPr>
      <w:r>
        <w:t>educational purposes, as determined by the final Executive Board.</w:t>
      </w:r>
    </w:p>
    <w:p w14:paraId="7B18167A" w14:textId="3E5FD194" w:rsidR="009C1D80" w:rsidRDefault="009C1D80">
      <w:pPr>
        <w:spacing w:after="40" w:line="240" w:lineRule="auto"/>
      </w:pPr>
    </w:p>
    <w:sectPr w:rsidR="009C1D80" w:rsidSect="0003461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B7324" w14:textId="77777777" w:rsidR="00C825D7" w:rsidRDefault="00C825D7">
      <w:pPr>
        <w:spacing w:after="0" w:line="240" w:lineRule="auto"/>
      </w:pPr>
      <w:r>
        <w:separator/>
      </w:r>
    </w:p>
  </w:endnote>
  <w:endnote w:type="continuationSeparator" w:id="0">
    <w:p w14:paraId="733F7355" w14:textId="77777777" w:rsidR="00C825D7" w:rsidRDefault="00C8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5BD3" w14:textId="77777777" w:rsidR="009C1D80" w:rsidRDefault="00000000">
    <w:pPr>
      <w:pStyle w:val="Footer"/>
      <w:jc w:val="center"/>
    </w:pPr>
    <w:r>
      <w:rPr>
        <w:color w:val="696969"/>
        <w:sz w:val="16"/>
      </w:rPr>
      <w:t>County leadership • Grassroots policy • Stronger local associations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0EB7" w14:textId="77777777" w:rsidR="00C825D7" w:rsidRDefault="00C825D7">
      <w:pPr>
        <w:spacing w:after="0" w:line="240" w:lineRule="auto"/>
      </w:pPr>
      <w:r>
        <w:separator/>
      </w:r>
    </w:p>
  </w:footnote>
  <w:footnote w:type="continuationSeparator" w:id="0">
    <w:p w14:paraId="46726120" w14:textId="77777777" w:rsidR="00C825D7" w:rsidRDefault="00C8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3841" w14:textId="77777777" w:rsidR="009C1D80" w:rsidRDefault="00000000">
    <w:pPr>
      <w:pStyle w:val="Header"/>
      <w:jc w:val="right"/>
    </w:pPr>
    <w:r>
      <w:rPr>
        <w:color w:val="696969"/>
        <w:sz w:val="16"/>
      </w:rPr>
      <w:t xml:space="preserve">ARKANSAS CATTLEMEN'S </w:t>
    </w:r>
    <w:proofErr w:type="gramStart"/>
    <w:r>
      <w:rPr>
        <w:color w:val="696969"/>
        <w:sz w:val="16"/>
      </w:rPr>
      <w:t>ASSOCIATION  |</w:t>
    </w:r>
    <w:proofErr w:type="gramEnd"/>
    <w:r>
      <w:rPr>
        <w:color w:val="696969"/>
        <w:sz w:val="16"/>
      </w:rPr>
      <w:t xml:space="preserve">  COUNTY OFFICER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9989623">
    <w:abstractNumId w:val="8"/>
  </w:num>
  <w:num w:numId="2" w16cid:durableId="1069378533">
    <w:abstractNumId w:val="6"/>
  </w:num>
  <w:num w:numId="3" w16cid:durableId="2061664081">
    <w:abstractNumId w:val="5"/>
  </w:num>
  <w:num w:numId="4" w16cid:durableId="1641114828">
    <w:abstractNumId w:val="4"/>
  </w:num>
  <w:num w:numId="5" w16cid:durableId="1952978053">
    <w:abstractNumId w:val="7"/>
  </w:num>
  <w:num w:numId="6" w16cid:durableId="1136293661">
    <w:abstractNumId w:val="3"/>
  </w:num>
  <w:num w:numId="7" w16cid:durableId="2129155142">
    <w:abstractNumId w:val="2"/>
  </w:num>
  <w:num w:numId="8" w16cid:durableId="636499180">
    <w:abstractNumId w:val="1"/>
  </w:num>
  <w:num w:numId="9" w16cid:durableId="40661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74D1"/>
    <w:rsid w:val="00707090"/>
    <w:rsid w:val="008E7629"/>
    <w:rsid w:val="009C1D80"/>
    <w:rsid w:val="00AA1D8D"/>
    <w:rsid w:val="00B47730"/>
    <w:rsid w:val="00C825D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F20A71"/>
  <w14:defaultImageDpi w14:val="300"/>
  <w15:docId w15:val="{C40634FB-1089-4ADE-8754-9C91FF8A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911414"/>
      <w:sz w:val="4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911414"/>
      <w:sz w:val="28"/>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2D2D2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911414"/>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00"/>
      <w:ind w:left="259" w:right="259"/>
    </w:pPr>
    <w:rPr>
      <w:rFonts w:ascii="Aptos" w:hAnsi="Aptos"/>
      <w:b/>
      <w:color w:val="2D2D2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39</Pages>
  <Words>11494</Words>
  <Characters>64025</Characters>
  <Application>Microsoft Office Word</Application>
  <DocSecurity>0</DocSecurity>
  <Lines>1280</Lines>
  <Paragraphs>399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Michelle Bufkin Horton</cp:lastModifiedBy>
  <cp:revision>2</cp:revision>
  <dcterms:created xsi:type="dcterms:W3CDTF">2013-12-23T23:15:00Z</dcterms:created>
  <dcterms:modified xsi:type="dcterms:W3CDTF">2026-08-20T19:56:00Z</dcterms:modified>
  <cp:category/>
</cp:coreProperties>
</file>